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EF53" w14:textId="0BB9BA92" w:rsidR="009160C0" w:rsidRDefault="009160C0" w:rsidP="00EA29A8">
      <w:pPr>
        <w:spacing w:after="120" w:line="240" w:lineRule="auto"/>
        <w:jc w:val="both"/>
        <w:rPr>
          <w:rFonts w:ascii="Times New Roman" w:eastAsia="Times New Roman" w:hAnsi="Times New Roman" w:cs="Times New Roman"/>
          <w:b/>
          <w:bCs/>
          <w:sz w:val="24"/>
          <w:szCs w:val="24"/>
          <w:lang w:eastAsia="de-DE"/>
        </w:rPr>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32285C" w14:paraId="50CF3FDC" w14:textId="77777777" w:rsidTr="00A678F2">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6979B6F5" w14:textId="77777777" w:rsidR="0032285C" w:rsidRPr="009E2D8C" w:rsidRDefault="0032285C" w:rsidP="00A678F2">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7D6CC505" w14:textId="0CBBA42E" w:rsidR="0032285C" w:rsidRPr="009E2D8C" w:rsidRDefault="0032285C" w:rsidP="00A678F2">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w:t>
            </w:r>
            <w:r>
              <w:rPr>
                <w:color w:val="000000"/>
                <w:position w:val="-3"/>
                <w:sz w:val="24"/>
                <w:szCs w:val="24"/>
                <w:shd w:val="clear" w:color="auto" w:fill="E9EFF6"/>
                <w:lang w:val="de-DE"/>
              </w:rPr>
              <w:t>Notar</w:t>
            </w:r>
            <w:r w:rsidRPr="009E2D8C">
              <w:rPr>
                <w:color w:val="000000"/>
                <w:position w:val="-3"/>
                <w:sz w:val="24"/>
                <w:szCs w:val="24"/>
                <w:shd w:val="clear" w:color="auto" w:fill="E9EFF6"/>
                <w:lang w:val="de-DE"/>
              </w:rPr>
              <w:t xml:space="preserve"> individuell überprüft und dem Einzelfall angepasst werden.</w:t>
            </w:r>
          </w:p>
        </w:tc>
      </w:tr>
    </w:tbl>
    <w:p w14:paraId="6F37247D" w14:textId="77777777" w:rsidR="0032285C" w:rsidRDefault="0032285C" w:rsidP="00EA29A8">
      <w:pPr>
        <w:spacing w:after="120" w:line="240" w:lineRule="auto"/>
        <w:jc w:val="both"/>
        <w:rPr>
          <w:rFonts w:ascii="Times New Roman" w:eastAsia="Times New Roman" w:hAnsi="Times New Roman" w:cs="Times New Roman"/>
          <w:sz w:val="24"/>
          <w:szCs w:val="24"/>
          <w:lang w:eastAsia="de-DE"/>
        </w:rPr>
      </w:pPr>
    </w:p>
    <w:p w14:paraId="3D8BBAB6" w14:textId="77777777" w:rsidR="0032285C" w:rsidRDefault="0032285C" w:rsidP="00EA29A8">
      <w:pPr>
        <w:spacing w:after="120" w:line="240" w:lineRule="auto"/>
        <w:jc w:val="center"/>
        <w:rPr>
          <w:rFonts w:ascii="Times New Roman" w:eastAsia="Times New Roman" w:hAnsi="Times New Roman" w:cs="Times New Roman"/>
          <w:b/>
          <w:bCs/>
          <w:sz w:val="24"/>
          <w:szCs w:val="24"/>
          <w:lang w:eastAsia="de-DE"/>
        </w:rPr>
      </w:pPr>
    </w:p>
    <w:p w14:paraId="4F1D280C" w14:textId="15962EBD" w:rsidR="005D24AF" w:rsidRDefault="007C6755" w:rsidP="00EA29A8">
      <w:pPr>
        <w:spacing w:after="120" w:line="240" w:lineRule="auto"/>
        <w:jc w:val="center"/>
        <w:rPr>
          <w:rFonts w:ascii="Times New Roman" w:eastAsia="Times New Roman" w:hAnsi="Times New Roman" w:cs="Times New Roman"/>
          <w:b/>
          <w:bCs/>
          <w:sz w:val="24"/>
          <w:szCs w:val="24"/>
          <w:lang w:eastAsia="de-DE"/>
        </w:rPr>
      </w:pPr>
      <w:bookmarkStart w:id="0" w:name="_GoBack"/>
      <w:bookmarkEnd w:id="0"/>
      <w:r>
        <w:rPr>
          <w:rFonts w:ascii="Times New Roman" w:eastAsia="Times New Roman" w:hAnsi="Times New Roman" w:cs="Times New Roman"/>
          <w:b/>
          <w:bCs/>
          <w:sz w:val="24"/>
          <w:szCs w:val="24"/>
          <w:lang w:eastAsia="de-DE"/>
        </w:rPr>
        <w:t>EHEVERTRAG</w:t>
      </w:r>
    </w:p>
    <w:p w14:paraId="6A080934" w14:textId="54635F2B" w:rsidR="007C6755" w:rsidRDefault="007C6755" w:rsidP="00EA29A8">
      <w:pPr>
        <w:spacing w:after="12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zwischen</w:t>
      </w:r>
    </w:p>
    <w:p w14:paraId="346A1D3B" w14:textId="743F7684" w:rsidR="007C6755" w:rsidRPr="00042917" w:rsidRDefault="00042917" w:rsidP="00EA29A8">
      <w:pPr>
        <w:spacing w:after="120" w:line="240" w:lineRule="auto"/>
        <w:jc w:val="center"/>
        <w:rPr>
          <w:rFonts w:ascii="Times New Roman" w:eastAsia="Times New Roman" w:hAnsi="Times New Roman" w:cs="Times New Roman"/>
          <w:i/>
          <w:iCs/>
          <w:sz w:val="24"/>
          <w:szCs w:val="24"/>
          <w:lang w:eastAsia="de-DE"/>
        </w:rPr>
      </w:pPr>
      <w:bookmarkStart w:id="1" w:name="_Hlk115180446"/>
      <w:r w:rsidRPr="00042917">
        <w:rPr>
          <w:rFonts w:ascii="Times New Roman" w:eastAsia="Times New Roman" w:hAnsi="Times New Roman" w:cs="Times New Roman"/>
          <w:i/>
          <w:iCs/>
          <w:sz w:val="24"/>
          <w:szCs w:val="24"/>
          <w:lang w:eastAsia="de-DE"/>
        </w:rPr>
        <w:t>1)</w:t>
      </w:r>
      <w:r>
        <w:rPr>
          <w:rFonts w:ascii="Times New Roman" w:eastAsia="Times New Roman" w:hAnsi="Times New Roman" w:cs="Times New Roman"/>
          <w:i/>
          <w:iCs/>
          <w:sz w:val="24"/>
          <w:szCs w:val="24"/>
          <w:lang w:eastAsia="de-DE"/>
        </w:rPr>
        <w:t xml:space="preserve"> </w:t>
      </w:r>
      <w:r w:rsidR="007C6755" w:rsidRPr="00042917">
        <w:rPr>
          <w:rFonts w:ascii="Times New Roman" w:eastAsia="Times New Roman" w:hAnsi="Times New Roman" w:cs="Times New Roman"/>
          <w:i/>
          <w:iCs/>
          <w:sz w:val="24"/>
          <w:szCs w:val="24"/>
          <w:lang w:eastAsia="de-DE"/>
        </w:rPr>
        <w:t xml:space="preserve">Name und Vorname des Ehegatten zu </w:t>
      </w:r>
      <w:proofErr w:type="gramStart"/>
      <w:r w:rsidR="007C6755" w:rsidRPr="00042917">
        <w:rPr>
          <w:rFonts w:ascii="Times New Roman" w:eastAsia="Times New Roman" w:hAnsi="Times New Roman" w:cs="Times New Roman"/>
          <w:i/>
          <w:iCs/>
          <w:sz w:val="24"/>
          <w:szCs w:val="24"/>
          <w:lang w:eastAsia="de-DE"/>
        </w:rPr>
        <w:t>1)*</w:t>
      </w:r>
      <w:proofErr w:type="gramEnd"/>
      <w:r w:rsidR="007C6755" w:rsidRPr="00042917">
        <w:rPr>
          <w:rFonts w:ascii="Times New Roman" w:eastAsia="Times New Roman" w:hAnsi="Times New Roman" w:cs="Times New Roman"/>
          <w:i/>
          <w:iCs/>
          <w:sz w:val="24"/>
          <w:szCs w:val="24"/>
          <w:lang w:eastAsia="de-DE"/>
        </w:rPr>
        <w:t>, Geburtsdatum und -ort, Staatsangehörigkeit</w:t>
      </w:r>
    </w:p>
    <w:bookmarkEnd w:id="1"/>
    <w:p w14:paraId="6DF1C8E4" w14:textId="07AA185E" w:rsidR="007C6755" w:rsidRPr="007C6755" w:rsidRDefault="007C6755" w:rsidP="00EA29A8">
      <w:pPr>
        <w:spacing w:after="12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und</w:t>
      </w:r>
    </w:p>
    <w:p w14:paraId="180705EB" w14:textId="3CD344E7" w:rsidR="007C6755" w:rsidRPr="007C6755" w:rsidRDefault="00042917" w:rsidP="00EA29A8">
      <w:pPr>
        <w:spacing w:after="120" w:line="240" w:lineRule="auto"/>
        <w:jc w:val="center"/>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2) </w:t>
      </w:r>
      <w:r w:rsidR="007C6755" w:rsidRPr="007C6755">
        <w:rPr>
          <w:rFonts w:ascii="Times New Roman" w:eastAsia="Times New Roman" w:hAnsi="Times New Roman" w:cs="Times New Roman"/>
          <w:i/>
          <w:iCs/>
          <w:sz w:val="24"/>
          <w:szCs w:val="24"/>
          <w:lang w:eastAsia="de-DE"/>
        </w:rPr>
        <w:t xml:space="preserve">Name und Vorname des Ehegatten zu </w:t>
      </w:r>
      <w:proofErr w:type="gramStart"/>
      <w:r w:rsidR="007C6755" w:rsidRPr="007C6755">
        <w:rPr>
          <w:rFonts w:ascii="Times New Roman" w:eastAsia="Times New Roman" w:hAnsi="Times New Roman" w:cs="Times New Roman"/>
          <w:i/>
          <w:iCs/>
          <w:sz w:val="24"/>
          <w:szCs w:val="24"/>
          <w:lang w:eastAsia="de-DE"/>
        </w:rPr>
        <w:t>2)</w:t>
      </w:r>
      <w:r w:rsidR="007C6755">
        <w:rPr>
          <w:rFonts w:ascii="Times New Roman" w:eastAsia="Times New Roman" w:hAnsi="Times New Roman" w:cs="Times New Roman"/>
          <w:i/>
          <w:iCs/>
          <w:sz w:val="24"/>
          <w:szCs w:val="24"/>
          <w:lang w:eastAsia="de-DE"/>
        </w:rPr>
        <w:t>*</w:t>
      </w:r>
      <w:proofErr w:type="gramEnd"/>
      <w:r w:rsidR="007C6755" w:rsidRPr="007C6755">
        <w:rPr>
          <w:rFonts w:ascii="Times New Roman" w:eastAsia="Times New Roman" w:hAnsi="Times New Roman" w:cs="Times New Roman"/>
          <w:i/>
          <w:iCs/>
          <w:sz w:val="24"/>
          <w:szCs w:val="24"/>
          <w:lang w:eastAsia="de-DE"/>
        </w:rPr>
        <w:t>, Geburtsdatum und -ort, Staatsangehörigkeit</w:t>
      </w:r>
    </w:p>
    <w:p w14:paraId="6365522C" w14:textId="24E34128" w:rsidR="00D27F17" w:rsidRPr="007C6755" w:rsidRDefault="007C6755" w:rsidP="00EA29A8">
      <w:pPr>
        <w:spacing w:after="120" w:line="240" w:lineRule="auto"/>
        <w:jc w:val="both"/>
        <w:rPr>
          <w:rFonts w:ascii="Times New Roman" w:eastAsia="Times New Roman" w:hAnsi="Times New Roman" w:cs="Times New Roman"/>
          <w:i/>
          <w:iCs/>
          <w:sz w:val="24"/>
          <w:szCs w:val="24"/>
          <w:lang w:eastAsia="de-DE"/>
        </w:rPr>
      </w:pPr>
      <w:r w:rsidRPr="007C6755">
        <w:rPr>
          <w:rFonts w:ascii="Times New Roman" w:eastAsia="Times New Roman" w:hAnsi="Times New Roman" w:cs="Times New Roman"/>
          <w:i/>
          <w:iCs/>
          <w:sz w:val="24"/>
          <w:szCs w:val="24"/>
          <w:lang w:eastAsia="de-DE"/>
        </w:rPr>
        <w:t>*ggf. Mädchenname</w:t>
      </w:r>
    </w:p>
    <w:p w14:paraId="78F02342" w14:textId="127D8F5B" w:rsidR="007C6755" w:rsidRDefault="007C6755" w:rsidP="00EA29A8">
      <w:pPr>
        <w:spacing w:after="120" w:line="240" w:lineRule="auto"/>
        <w:jc w:val="both"/>
        <w:rPr>
          <w:rFonts w:ascii="Times New Roman" w:eastAsia="Times New Roman" w:hAnsi="Times New Roman" w:cs="Times New Roman"/>
          <w:b/>
          <w:bCs/>
          <w:sz w:val="24"/>
          <w:szCs w:val="24"/>
          <w:lang w:eastAsia="de-DE"/>
        </w:rPr>
      </w:pPr>
    </w:p>
    <w:p w14:paraId="75F159F1" w14:textId="77777777" w:rsidR="00042917" w:rsidRDefault="00042917" w:rsidP="00EA29A8">
      <w:pPr>
        <w:spacing w:after="120" w:line="240" w:lineRule="auto"/>
        <w:jc w:val="both"/>
        <w:rPr>
          <w:rFonts w:ascii="Times New Roman" w:eastAsia="Times New Roman" w:hAnsi="Times New Roman" w:cs="Times New Roman"/>
          <w:b/>
          <w:bCs/>
          <w:sz w:val="24"/>
          <w:szCs w:val="24"/>
          <w:lang w:eastAsia="de-DE"/>
        </w:rPr>
      </w:pPr>
    </w:p>
    <w:p w14:paraId="29ECF978" w14:textId="3D477213" w:rsidR="007C57A2" w:rsidRDefault="007C6755" w:rsidP="00EA29A8">
      <w:pPr>
        <w:spacing w:after="120" w:line="240" w:lineRule="auto"/>
        <w:jc w:val="both"/>
        <w:rPr>
          <w:rFonts w:ascii="Times New Roman" w:eastAsia="Times New Roman" w:hAnsi="Times New Roman" w:cs="Times New Roman"/>
          <w:sz w:val="24"/>
          <w:szCs w:val="24"/>
          <w:lang w:eastAsia="de-DE"/>
        </w:rPr>
      </w:pPr>
      <w:r w:rsidRPr="007C6755">
        <w:rPr>
          <w:rFonts w:ascii="Times New Roman" w:eastAsia="Times New Roman" w:hAnsi="Times New Roman" w:cs="Times New Roman"/>
          <w:b/>
          <w:bCs/>
          <w:sz w:val="24"/>
          <w:szCs w:val="24"/>
          <w:lang w:eastAsia="de-DE"/>
        </w:rPr>
        <w:t>Präambel</w:t>
      </w:r>
    </w:p>
    <w:p w14:paraId="7E2201D5" w14:textId="4A3E7DB9" w:rsidR="00042917" w:rsidRPr="00042917" w:rsidRDefault="00042917" w:rsidP="00FA3337">
      <w:pPr>
        <w:spacing w:after="120" w:line="240" w:lineRule="auto"/>
        <w:jc w:val="both"/>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(In der Präambel werden allgemeine Angaben zu den Ehegatten und </w:t>
      </w:r>
      <w:r w:rsidR="0043652B">
        <w:rPr>
          <w:rFonts w:ascii="Times New Roman" w:eastAsia="Times New Roman" w:hAnsi="Times New Roman" w:cs="Times New Roman"/>
          <w:i/>
          <w:iCs/>
          <w:sz w:val="24"/>
          <w:szCs w:val="24"/>
          <w:lang w:eastAsia="de-DE"/>
        </w:rPr>
        <w:t>getätigt, vor allem zu deren Zeitpunkt der Heirat, deren Einkommen, Kinder und Altersvorsorge.)</w:t>
      </w:r>
    </w:p>
    <w:p w14:paraId="3C22BB43" w14:textId="77777777" w:rsidR="00042917" w:rsidRDefault="00042917" w:rsidP="00FA3337">
      <w:pPr>
        <w:spacing w:after="120" w:line="240" w:lineRule="auto"/>
        <w:jc w:val="both"/>
        <w:rPr>
          <w:rFonts w:ascii="Times New Roman" w:eastAsia="Times New Roman" w:hAnsi="Times New Roman" w:cs="Times New Roman"/>
          <w:sz w:val="24"/>
          <w:szCs w:val="24"/>
          <w:lang w:eastAsia="de-DE"/>
        </w:rPr>
      </w:pPr>
    </w:p>
    <w:p w14:paraId="3143609E" w14:textId="0F5CE903" w:rsidR="007C6755" w:rsidRDefault="00CF45CA" w:rsidP="00FA3337">
      <w:pPr>
        <w:spacing w:after="120" w:line="240" w:lineRule="auto"/>
        <w:jc w:val="both"/>
        <w:rPr>
          <w:rFonts w:ascii="Times New Roman" w:eastAsia="Times New Roman" w:hAnsi="Times New Roman" w:cs="Times New Roman"/>
          <w:sz w:val="24"/>
          <w:szCs w:val="24"/>
          <w:lang w:eastAsia="de-DE"/>
        </w:rPr>
      </w:pPr>
      <w:r w:rsidRPr="00CF45CA">
        <w:rPr>
          <w:rFonts w:ascii="Times New Roman" w:eastAsia="Times New Roman" w:hAnsi="Times New Roman" w:cs="Times New Roman"/>
          <w:i/>
          <w:iCs/>
          <w:sz w:val="24"/>
          <w:szCs w:val="24"/>
          <w:lang w:eastAsia="de-DE"/>
        </w:rPr>
        <w:t>Entweder:</w:t>
      </w:r>
      <w:r>
        <w:rPr>
          <w:rFonts w:ascii="Times New Roman" w:eastAsia="Times New Roman" w:hAnsi="Times New Roman" w:cs="Times New Roman"/>
          <w:sz w:val="24"/>
          <w:szCs w:val="24"/>
          <w:lang w:eastAsia="de-DE"/>
        </w:rPr>
        <w:t xml:space="preserve"> Wir beabsichtigen, </w:t>
      </w:r>
      <w:r w:rsidRPr="003B6EBD">
        <w:rPr>
          <w:rFonts w:ascii="Times New Roman" w:eastAsia="Times New Roman" w:hAnsi="Times New Roman" w:cs="Times New Roman"/>
          <w:i/>
          <w:iCs/>
          <w:sz w:val="24"/>
          <w:szCs w:val="24"/>
          <w:lang w:eastAsia="de-DE"/>
        </w:rPr>
        <w:t>in naher Zukunft / am xx.</w:t>
      </w:r>
      <w:proofErr w:type="gramStart"/>
      <w:r w:rsidRPr="003B6EBD">
        <w:rPr>
          <w:rFonts w:ascii="Times New Roman" w:eastAsia="Times New Roman" w:hAnsi="Times New Roman" w:cs="Times New Roman"/>
          <w:i/>
          <w:iCs/>
          <w:sz w:val="24"/>
          <w:szCs w:val="24"/>
          <w:lang w:eastAsia="de-DE"/>
        </w:rPr>
        <w:t>xx.xxxx</w:t>
      </w:r>
      <w:proofErr w:type="gramEnd"/>
      <w:r w:rsidR="003B6EBD" w:rsidRPr="003B6EBD">
        <w:rPr>
          <w:rFonts w:ascii="Times New Roman" w:eastAsia="Times New Roman" w:hAnsi="Times New Roman" w:cs="Times New Roman"/>
          <w:i/>
          <w:iCs/>
          <w:sz w:val="24"/>
          <w:szCs w:val="24"/>
          <w:lang w:eastAsia="de-DE"/>
        </w:rPr>
        <w:t xml:space="preserve"> </w:t>
      </w:r>
      <w:r w:rsidR="003B6EBD">
        <w:rPr>
          <w:rFonts w:ascii="Times New Roman" w:eastAsia="Times New Roman" w:hAnsi="Times New Roman" w:cs="Times New Roman"/>
          <w:sz w:val="24"/>
          <w:szCs w:val="24"/>
          <w:lang w:eastAsia="de-DE"/>
        </w:rPr>
        <w:t>zu heiraten.</w:t>
      </w:r>
    </w:p>
    <w:p w14:paraId="7A63E257" w14:textId="23490BC9" w:rsidR="003B6EBD" w:rsidRPr="005A67FB" w:rsidRDefault="003B6EBD" w:rsidP="00FA3337">
      <w:pPr>
        <w:spacing w:after="120" w:line="240" w:lineRule="auto"/>
        <w:jc w:val="both"/>
        <w:rPr>
          <w:rFonts w:ascii="Times New Roman" w:eastAsia="Times New Roman" w:hAnsi="Times New Roman" w:cs="Times New Roman"/>
          <w:i/>
          <w:iCs/>
          <w:sz w:val="24"/>
          <w:szCs w:val="24"/>
          <w:lang w:eastAsia="de-DE"/>
        </w:rPr>
      </w:pPr>
      <w:r w:rsidRPr="003B6EBD">
        <w:rPr>
          <w:rFonts w:ascii="Times New Roman" w:eastAsia="Times New Roman" w:hAnsi="Times New Roman" w:cs="Times New Roman"/>
          <w:i/>
          <w:iCs/>
          <w:sz w:val="24"/>
          <w:szCs w:val="24"/>
          <w:lang w:eastAsia="de-DE"/>
        </w:rPr>
        <w:t>Oder:</w:t>
      </w:r>
      <w:r>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sz w:val="24"/>
          <w:szCs w:val="24"/>
          <w:lang w:eastAsia="de-DE"/>
        </w:rPr>
        <w:t xml:space="preserve">Wir haben am </w:t>
      </w:r>
      <w:r w:rsidRPr="005A67FB">
        <w:rPr>
          <w:rFonts w:ascii="Times New Roman" w:eastAsia="Times New Roman" w:hAnsi="Times New Roman" w:cs="Times New Roman"/>
          <w:i/>
          <w:iCs/>
          <w:sz w:val="24"/>
          <w:szCs w:val="24"/>
          <w:lang w:eastAsia="de-DE"/>
        </w:rPr>
        <w:t>xx.</w:t>
      </w:r>
      <w:proofErr w:type="gramStart"/>
      <w:r w:rsidRPr="005A67FB">
        <w:rPr>
          <w:rFonts w:ascii="Times New Roman" w:eastAsia="Times New Roman" w:hAnsi="Times New Roman" w:cs="Times New Roman"/>
          <w:i/>
          <w:iCs/>
          <w:sz w:val="24"/>
          <w:szCs w:val="24"/>
          <w:lang w:eastAsia="de-DE"/>
        </w:rPr>
        <w:t>xx.xxxx</w:t>
      </w:r>
      <w:proofErr w:type="gramEnd"/>
      <w:r w:rsidRPr="005A67FB">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sz w:val="24"/>
          <w:szCs w:val="24"/>
          <w:lang w:eastAsia="de-DE"/>
        </w:rPr>
        <w:t>vor dem Standesbeamten</w:t>
      </w:r>
      <w:r w:rsidR="005A67FB">
        <w:rPr>
          <w:rFonts w:ascii="Times New Roman" w:eastAsia="Times New Roman" w:hAnsi="Times New Roman" w:cs="Times New Roman"/>
          <w:sz w:val="24"/>
          <w:szCs w:val="24"/>
          <w:lang w:eastAsia="de-DE"/>
        </w:rPr>
        <w:t xml:space="preserve"> </w:t>
      </w:r>
      <w:r w:rsidR="005A67FB">
        <w:rPr>
          <w:rFonts w:ascii="Times New Roman" w:eastAsia="Times New Roman" w:hAnsi="Times New Roman" w:cs="Times New Roman"/>
          <w:i/>
          <w:iCs/>
          <w:sz w:val="24"/>
          <w:szCs w:val="24"/>
          <w:lang w:eastAsia="de-DE"/>
        </w:rPr>
        <w:t>Name und Vorname</w:t>
      </w:r>
      <w:r>
        <w:rPr>
          <w:rFonts w:ascii="Times New Roman" w:eastAsia="Times New Roman" w:hAnsi="Times New Roman" w:cs="Times New Roman"/>
          <w:sz w:val="24"/>
          <w:szCs w:val="24"/>
          <w:lang w:eastAsia="de-DE"/>
        </w:rPr>
        <w:t xml:space="preserve"> </w:t>
      </w:r>
      <w:r w:rsidR="005A67FB">
        <w:rPr>
          <w:rFonts w:ascii="Times New Roman" w:eastAsia="Times New Roman" w:hAnsi="Times New Roman" w:cs="Times New Roman"/>
          <w:sz w:val="24"/>
          <w:szCs w:val="24"/>
          <w:lang w:eastAsia="de-DE"/>
        </w:rPr>
        <w:t xml:space="preserve">in </w:t>
      </w:r>
      <w:r w:rsidR="005A67FB">
        <w:rPr>
          <w:rFonts w:ascii="Times New Roman" w:eastAsia="Times New Roman" w:hAnsi="Times New Roman" w:cs="Times New Roman"/>
          <w:i/>
          <w:iCs/>
          <w:sz w:val="24"/>
          <w:szCs w:val="24"/>
          <w:lang w:eastAsia="de-DE"/>
        </w:rPr>
        <w:t>ORT</w:t>
      </w:r>
    </w:p>
    <w:p w14:paraId="573D7C16" w14:textId="6020D274" w:rsidR="0093478C" w:rsidRDefault="0093478C" w:rsidP="00FA3337">
      <w:pPr>
        <w:spacing w:after="120" w:line="240" w:lineRule="auto"/>
        <w:jc w:val="both"/>
        <w:rPr>
          <w:rFonts w:ascii="Times New Roman" w:eastAsia="Times New Roman" w:hAnsi="Times New Roman" w:cs="Times New Roman"/>
          <w:sz w:val="24"/>
          <w:szCs w:val="24"/>
          <w:lang w:eastAsia="de-DE"/>
        </w:rPr>
      </w:pPr>
    </w:p>
    <w:p w14:paraId="4273661A" w14:textId="0E2B7830" w:rsidR="005A67FB" w:rsidRDefault="00042917" w:rsidP="00042917">
      <w:p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Entweder: </w:t>
      </w:r>
      <w:r w:rsidRPr="00042917">
        <w:rPr>
          <w:rFonts w:ascii="Times New Roman" w:eastAsia="Times New Roman" w:hAnsi="Times New Roman" w:cs="Times New Roman"/>
          <w:sz w:val="24"/>
          <w:szCs w:val="24"/>
          <w:lang w:eastAsia="de-DE"/>
        </w:rPr>
        <w:t>Wir sind beide berufstätig und verfügen über ein eigenes Einkommen.</w:t>
      </w:r>
    </w:p>
    <w:p w14:paraId="34AE8389" w14:textId="7E827F02" w:rsidR="00042917" w:rsidRDefault="00042917" w:rsidP="00042917">
      <w:pPr>
        <w:spacing w:after="120" w:line="240" w:lineRule="auto"/>
        <w:jc w:val="both"/>
        <w:rPr>
          <w:rFonts w:ascii="Times New Roman" w:eastAsia="Times New Roman" w:hAnsi="Times New Roman" w:cs="Times New Roman"/>
          <w:sz w:val="24"/>
          <w:szCs w:val="24"/>
          <w:lang w:eastAsia="de-DE"/>
        </w:rPr>
      </w:pPr>
      <w:r w:rsidRPr="00042917">
        <w:rPr>
          <w:rFonts w:ascii="Times New Roman" w:eastAsia="Times New Roman" w:hAnsi="Times New Roman" w:cs="Times New Roman"/>
          <w:i/>
          <w:iCs/>
          <w:sz w:val="24"/>
          <w:szCs w:val="24"/>
          <w:lang w:eastAsia="de-DE"/>
        </w:rPr>
        <w:t>Oder:</w:t>
      </w:r>
      <w:r>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sz w:val="24"/>
          <w:szCs w:val="24"/>
          <w:lang w:eastAsia="de-DE"/>
        </w:rPr>
        <w:t xml:space="preserve">Ehegatte </w:t>
      </w:r>
      <w:r w:rsidRPr="00854084">
        <w:rPr>
          <w:rFonts w:ascii="Times New Roman" w:eastAsia="Times New Roman" w:hAnsi="Times New Roman" w:cs="Times New Roman"/>
          <w:i/>
          <w:iCs/>
          <w:sz w:val="24"/>
          <w:szCs w:val="24"/>
          <w:lang w:eastAsia="de-DE"/>
        </w:rPr>
        <w:t>zu 1)</w:t>
      </w:r>
      <w:r>
        <w:rPr>
          <w:rFonts w:ascii="Times New Roman" w:eastAsia="Times New Roman" w:hAnsi="Times New Roman" w:cs="Times New Roman"/>
          <w:sz w:val="24"/>
          <w:szCs w:val="24"/>
          <w:lang w:eastAsia="de-DE"/>
        </w:rPr>
        <w:t xml:space="preserve"> ist berufstätig, während Ehegatte </w:t>
      </w:r>
      <w:r w:rsidRPr="00854084">
        <w:rPr>
          <w:rFonts w:ascii="Times New Roman" w:eastAsia="Times New Roman" w:hAnsi="Times New Roman" w:cs="Times New Roman"/>
          <w:i/>
          <w:iCs/>
          <w:sz w:val="24"/>
          <w:szCs w:val="24"/>
          <w:lang w:eastAsia="de-DE"/>
        </w:rPr>
        <w:t>zu 2)</w:t>
      </w:r>
      <w:r>
        <w:rPr>
          <w:rFonts w:ascii="Times New Roman" w:eastAsia="Times New Roman" w:hAnsi="Times New Roman" w:cs="Times New Roman"/>
          <w:sz w:val="24"/>
          <w:szCs w:val="24"/>
          <w:lang w:eastAsia="de-DE"/>
        </w:rPr>
        <w:t xml:space="preserve"> für die Kindesbetreuung zuständig ist und damit über kein eigenes Einkommen verfügt.</w:t>
      </w:r>
    </w:p>
    <w:p w14:paraId="6F4F5EB1" w14:textId="692C4841" w:rsidR="00042917" w:rsidRDefault="00042917" w:rsidP="00042917">
      <w:pPr>
        <w:spacing w:after="120" w:line="240" w:lineRule="auto"/>
        <w:jc w:val="both"/>
        <w:rPr>
          <w:rFonts w:ascii="Times New Roman" w:eastAsia="Times New Roman" w:hAnsi="Times New Roman" w:cs="Times New Roman"/>
          <w:sz w:val="24"/>
          <w:szCs w:val="24"/>
          <w:lang w:eastAsia="de-DE"/>
        </w:rPr>
      </w:pPr>
    </w:p>
    <w:p w14:paraId="62DCE344" w14:textId="2763E9D1" w:rsidR="00042917" w:rsidRPr="00042917" w:rsidRDefault="00042917" w:rsidP="00042917">
      <w:pPr>
        <w:spacing w:after="120" w:line="240" w:lineRule="auto"/>
        <w:jc w:val="both"/>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Soweit Sie kinderlos sind, ist hier ggf. eine Ergänzung vorzunehmen:</w:t>
      </w:r>
    </w:p>
    <w:p w14:paraId="7627E1D5" w14:textId="7782D8A3" w:rsidR="00042917" w:rsidRDefault="00042917" w:rsidP="00042917">
      <w:pPr>
        <w:spacing w:after="120" w:line="240" w:lineRule="auto"/>
        <w:jc w:val="both"/>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Entweder: </w:t>
      </w:r>
      <w:r w:rsidRPr="00042917">
        <w:rPr>
          <w:rFonts w:ascii="Times New Roman" w:eastAsia="Times New Roman" w:hAnsi="Times New Roman" w:cs="Times New Roman"/>
          <w:sz w:val="24"/>
          <w:szCs w:val="24"/>
          <w:lang w:eastAsia="de-DE"/>
        </w:rPr>
        <w:t>Wir sind kinderlos und planen auch zukünftig, keine Kinder zu haben.</w:t>
      </w:r>
    </w:p>
    <w:p w14:paraId="71BDD8AD" w14:textId="0D54202B" w:rsidR="00042917" w:rsidRDefault="00042917" w:rsidP="00042917">
      <w:p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Oder: </w:t>
      </w:r>
      <w:r>
        <w:rPr>
          <w:rFonts w:ascii="Times New Roman" w:eastAsia="Times New Roman" w:hAnsi="Times New Roman" w:cs="Times New Roman"/>
          <w:sz w:val="24"/>
          <w:szCs w:val="24"/>
          <w:lang w:eastAsia="de-DE"/>
        </w:rPr>
        <w:t xml:space="preserve">Wir möchten im Laufe unserer Ehe Kinder bekommen, </w:t>
      </w:r>
      <w:r w:rsidR="00D03CD9" w:rsidRPr="00D03CD9">
        <w:rPr>
          <w:rFonts w:ascii="Times New Roman" w:eastAsia="Times New Roman" w:hAnsi="Times New Roman" w:cs="Times New Roman"/>
          <w:i/>
          <w:iCs/>
          <w:sz w:val="24"/>
          <w:szCs w:val="24"/>
          <w:lang w:eastAsia="de-DE"/>
        </w:rPr>
        <w:t>– hier bitte entsprechende Angaben tätigen –</w:t>
      </w:r>
    </w:p>
    <w:p w14:paraId="1C3777AF" w14:textId="16F73517" w:rsidR="00042917" w:rsidRDefault="00042917" w:rsidP="00EA29A8">
      <w:pPr>
        <w:spacing w:after="120" w:line="240" w:lineRule="auto"/>
        <w:jc w:val="both"/>
        <w:rPr>
          <w:rFonts w:ascii="Times New Roman" w:eastAsia="Times New Roman" w:hAnsi="Times New Roman" w:cs="Times New Roman"/>
          <w:sz w:val="24"/>
          <w:szCs w:val="24"/>
          <w:lang w:eastAsia="de-DE"/>
        </w:rPr>
      </w:pPr>
    </w:p>
    <w:p w14:paraId="2A6F7F90" w14:textId="77777777" w:rsidR="00042917" w:rsidRDefault="00042917" w:rsidP="00EA29A8">
      <w:pPr>
        <w:spacing w:after="120" w:line="240" w:lineRule="auto"/>
        <w:jc w:val="both"/>
        <w:rPr>
          <w:rFonts w:ascii="Times New Roman" w:eastAsia="Times New Roman" w:hAnsi="Times New Roman" w:cs="Times New Roman"/>
          <w:sz w:val="24"/>
          <w:szCs w:val="24"/>
          <w:lang w:eastAsia="de-DE"/>
        </w:rPr>
      </w:pPr>
      <w:r w:rsidRPr="00042917">
        <w:rPr>
          <w:rFonts w:ascii="Times New Roman" w:eastAsia="Times New Roman" w:hAnsi="Times New Roman" w:cs="Times New Roman"/>
          <w:sz w:val="24"/>
          <w:szCs w:val="24"/>
          <w:lang w:eastAsia="de-DE"/>
        </w:rPr>
        <w:t>Unsere Altersvorsorge wird durch folgende Leistungen ausreichend abgedeckt:</w:t>
      </w:r>
    </w:p>
    <w:p w14:paraId="10E00849" w14:textId="6BAB6C88" w:rsidR="00042917" w:rsidRPr="0093478C" w:rsidRDefault="00042917" w:rsidP="00EA29A8">
      <w:pPr>
        <w:spacing w:after="120" w:line="240" w:lineRule="auto"/>
        <w:jc w:val="both"/>
        <w:rPr>
          <w:rFonts w:ascii="Times New Roman" w:eastAsia="Times New Roman" w:hAnsi="Times New Roman" w:cs="Times New Roman"/>
          <w:sz w:val="24"/>
          <w:szCs w:val="24"/>
          <w:lang w:eastAsia="de-DE"/>
        </w:rPr>
      </w:pPr>
      <w:bookmarkStart w:id="2" w:name="_Hlk115184324"/>
      <w:r w:rsidRPr="0093478C">
        <w:rPr>
          <w:rFonts w:ascii="Times New Roman" w:eastAsia="Times New Roman" w:hAnsi="Times New Roman" w:cs="Times New Roman"/>
          <w:i/>
          <w:iCs/>
          <w:sz w:val="24"/>
          <w:szCs w:val="24"/>
          <w:lang w:eastAsia="de-DE"/>
        </w:rPr>
        <w:t xml:space="preserve">– hier </w:t>
      </w:r>
      <w:r>
        <w:rPr>
          <w:rFonts w:ascii="Times New Roman" w:eastAsia="Times New Roman" w:hAnsi="Times New Roman" w:cs="Times New Roman"/>
          <w:i/>
          <w:iCs/>
          <w:sz w:val="24"/>
          <w:szCs w:val="24"/>
          <w:lang w:eastAsia="de-DE"/>
        </w:rPr>
        <w:t xml:space="preserve">bitte </w:t>
      </w:r>
      <w:r w:rsidRPr="0093478C">
        <w:rPr>
          <w:rFonts w:ascii="Times New Roman" w:eastAsia="Times New Roman" w:hAnsi="Times New Roman" w:cs="Times New Roman"/>
          <w:i/>
          <w:iCs/>
          <w:sz w:val="24"/>
          <w:szCs w:val="24"/>
          <w:lang w:eastAsia="de-DE"/>
        </w:rPr>
        <w:t>entsprechende Angaben tätigen –</w:t>
      </w:r>
    </w:p>
    <w:bookmarkEnd w:id="2"/>
    <w:p w14:paraId="6E10F473" w14:textId="4813B051" w:rsidR="0093478C" w:rsidRPr="0093478C" w:rsidRDefault="0093478C" w:rsidP="00EA29A8">
      <w:pPr>
        <w:spacing w:after="120" w:line="240" w:lineRule="auto"/>
        <w:rPr>
          <w:rFonts w:ascii="Times New Roman" w:eastAsia="Times New Roman" w:hAnsi="Times New Roman" w:cs="Times New Roman"/>
          <w:sz w:val="24"/>
          <w:szCs w:val="24"/>
          <w:lang w:eastAsia="de-DE"/>
        </w:rPr>
      </w:pPr>
      <w:r w:rsidRPr="0093478C">
        <w:rPr>
          <w:rFonts w:ascii="Times New Roman" w:eastAsia="Times New Roman" w:hAnsi="Times New Roman" w:cs="Times New Roman"/>
          <w:sz w:val="24"/>
          <w:szCs w:val="24"/>
          <w:lang w:eastAsia="de-DE"/>
        </w:rPr>
        <w:lastRenderedPageBreak/>
        <w:br/>
      </w:r>
    </w:p>
    <w:p w14:paraId="68786A93" w14:textId="36BC65E7" w:rsidR="0093478C" w:rsidRPr="00EA29A8" w:rsidRDefault="00A91966" w:rsidP="00EA29A8">
      <w:pPr>
        <w:spacing w:after="12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t>
      </w:r>
      <w:r w:rsidR="00571B91">
        <w:rPr>
          <w:rFonts w:ascii="Times New Roman" w:eastAsia="Times New Roman" w:hAnsi="Times New Roman" w:cs="Times New Roman"/>
          <w:b/>
          <w:bCs/>
          <w:sz w:val="24"/>
          <w:szCs w:val="24"/>
          <w:lang w:eastAsia="de-DE"/>
        </w:rPr>
        <w:t xml:space="preserve"> 1</w:t>
      </w:r>
      <w:r w:rsidR="00EA29A8">
        <w:rPr>
          <w:rFonts w:ascii="Times New Roman" w:eastAsia="Times New Roman" w:hAnsi="Times New Roman" w:cs="Times New Roman"/>
          <w:b/>
          <w:bCs/>
          <w:sz w:val="24"/>
          <w:szCs w:val="24"/>
          <w:lang w:eastAsia="de-DE"/>
        </w:rPr>
        <w:t xml:space="preserve"> </w:t>
      </w:r>
      <w:r w:rsidR="0093478C" w:rsidRPr="00EA29A8">
        <w:rPr>
          <w:rFonts w:ascii="Times New Roman" w:eastAsia="Times New Roman" w:hAnsi="Times New Roman" w:cs="Times New Roman"/>
          <w:b/>
          <w:bCs/>
          <w:sz w:val="24"/>
          <w:szCs w:val="24"/>
          <w:lang w:eastAsia="de-DE"/>
        </w:rPr>
        <w:t>Eheliches Güterrecht</w:t>
      </w:r>
    </w:p>
    <w:p w14:paraId="25A61D97" w14:textId="324C052A" w:rsidR="00EA29A8" w:rsidRDefault="00EA29A8" w:rsidP="00EA29A8">
      <w:pPr>
        <w:spacing w:after="120" w:line="240" w:lineRule="auto"/>
        <w:rPr>
          <w:rFonts w:ascii="Times New Roman" w:hAnsi="Times New Roman" w:cs="Times New Roman"/>
          <w:sz w:val="24"/>
          <w:szCs w:val="24"/>
          <w:lang w:eastAsia="de-DE"/>
        </w:rPr>
      </w:pPr>
      <w:r w:rsidRPr="00EA29A8">
        <w:rPr>
          <w:rFonts w:ascii="Times New Roman" w:hAnsi="Times New Roman" w:cs="Times New Roman"/>
          <w:i/>
          <w:iCs/>
          <w:sz w:val="24"/>
          <w:szCs w:val="24"/>
          <w:lang w:eastAsia="de-DE"/>
        </w:rPr>
        <w:t xml:space="preserve">(In diesem </w:t>
      </w:r>
      <w:r>
        <w:rPr>
          <w:rFonts w:ascii="Times New Roman" w:hAnsi="Times New Roman" w:cs="Times New Roman"/>
          <w:i/>
          <w:iCs/>
          <w:sz w:val="24"/>
          <w:szCs w:val="24"/>
          <w:lang w:eastAsia="de-DE"/>
        </w:rPr>
        <w:t>Abschnitt werden Auskünfte darüber erteilt, ob die Z</w:t>
      </w:r>
      <w:r w:rsidRPr="00EA29A8">
        <w:rPr>
          <w:rFonts w:ascii="Times New Roman" w:hAnsi="Times New Roman" w:cs="Times New Roman"/>
          <w:i/>
          <w:iCs/>
          <w:sz w:val="24"/>
          <w:szCs w:val="24"/>
          <w:lang w:eastAsia="de-DE"/>
        </w:rPr>
        <w:t xml:space="preserve">ugewinngemeinschaft um bestimmte </w:t>
      </w:r>
      <w:r>
        <w:rPr>
          <w:rFonts w:ascii="Times New Roman" w:hAnsi="Times New Roman" w:cs="Times New Roman"/>
          <w:i/>
          <w:iCs/>
          <w:sz w:val="24"/>
          <w:szCs w:val="24"/>
          <w:lang w:eastAsia="de-DE"/>
        </w:rPr>
        <w:t>Aspekte</w:t>
      </w:r>
      <w:r w:rsidRPr="00EA29A8">
        <w:rPr>
          <w:rFonts w:ascii="Times New Roman" w:hAnsi="Times New Roman" w:cs="Times New Roman"/>
          <w:i/>
          <w:iCs/>
          <w:sz w:val="24"/>
          <w:szCs w:val="24"/>
          <w:lang w:eastAsia="de-DE"/>
        </w:rPr>
        <w:t xml:space="preserve"> erweiter</w:t>
      </w:r>
      <w:r>
        <w:rPr>
          <w:rFonts w:ascii="Times New Roman" w:hAnsi="Times New Roman" w:cs="Times New Roman"/>
          <w:i/>
          <w:iCs/>
          <w:sz w:val="24"/>
          <w:szCs w:val="24"/>
          <w:lang w:eastAsia="de-DE"/>
        </w:rPr>
        <w:t xml:space="preserve">t </w:t>
      </w:r>
      <w:r w:rsidRPr="00EA29A8">
        <w:rPr>
          <w:rFonts w:ascii="Times New Roman" w:hAnsi="Times New Roman" w:cs="Times New Roman"/>
          <w:i/>
          <w:iCs/>
          <w:sz w:val="24"/>
          <w:szCs w:val="24"/>
          <w:lang w:eastAsia="de-DE"/>
        </w:rPr>
        <w:t>oder diese durch einen Wahlgüterstand</w:t>
      </w:r>
      <w:r>
        <w:rPr>
          <w:rFonts w:ascii="Times New Roman" w:hAnsi="Times New Roman" w:cs="Times New Roman"/>
          <w:i/>
          <w:iCs/>
          <w:sz w:val="24"/>
          <w:szCs w:val="24"/>
          <w:lang w:eastAsia="de-DE"/>
        </w:rPr>
        <w:t>, wie der Gütertrennung,</w:t>
      </w:r>
      <w:r w:rsidRPr="00EA29A8">
        <w:rPr>
          <w:rFonts w:ascii="Times New Roman" w:hAnsi="Times New Roman" w:cs="Times New Roman"/>
          <w:i/>
          <w:iCs/>
          <w:sz w:val="24"/>
          <w:szCs w:val="24"/>
          <w:lang w:eastAsia="de-DE"/>
        </w:rPr>
        <w:t xml:space="preserve"> </w:t>
      </w:r>
      <w:r>
        <w:rPr>
          <w:rFonts w:ascii="Times New Roman" w:hAnsi="Times New Roman" w:cs="Times New Roman"/>
          <w:i/>
          <w:iCs/>
          <w:sz w:val="24"/>
          <w:szCs w:val="24"/>
          <w:lang w:eastAsia="de-DE"/>
        </w:rPr>
        <w:t>aufgehoben werden soll.)</w:t>
      </w:r>
    </w:p>
    <w:p w14:paraId="296EF7D2" w14:textId="46F623B8" w:rsidR="00EA29A8" w:rsidRDefault="00EA29A8" w:rsidP="00EA29A8">
      <w:pPr>
        <w:spacing w:after="120" w:line="240" w:lineRule="auto"/>
        <w:rPr>
          <w:rFonts w:ascii="Times New Roman" w:hAnsi="Times New Roman" w:cs="Times New Roman"/>
          <w:sz w:val="24"/>
          <w:szCs w:val="24"/>
          <w:lang w:eastAsia="de-DE"/>
        </w:rPr>
      </w:pPr>
    </w:p>
    <w:p w14:paraId="6BC52A46" w14:textId="1B424AEB" w:rsidR="004C20B1" w:rsidRPr="004C20B1" w:rsidRDefault="004C20B1" w:rsidP="00EA29A8">
      <w:pPr>
        <w:spacing w:after="120" w:line="240" w:lineRule="auto"/>
        <w:rPr>
          <w:rFonts w:ascii="Times New Roman" w:hAnsi="Times New Roman" w:cs="Times New Roman"/>
          <w:i/>
          <w:iCs/>
          <w:sz w:val="24"/>
          <w:szCs w:val="24"/>
          <w:lang w:eastAsia="de-DE"/>
        </w:rPr>
      </w:pPr>
      <w:r>
        <w:rPr>
          <w:rFonts w:ascii="Times New Roman" w:hAnsi="Times New Roman" w:cs="Times New Roman"/>
          <w:i/>
          <w:iCs/>
          <w:sz w:val="24"/>
          <w:szCs w:val="24"/>
          <w:lang w:eastAsia="de-DE"/>
        </w:rPr>
        <w:t>Entweder:</w:t>
      </w:r>
    </w:p>
    <w:p w14:paraId="4B9EBEFD" w14:textId="14A474BE" w:rsidR="00EA29A8" w:rsidRDefault="004C20B1" w:rsidP="00EA29A8">
      <w:pPr>
        <w:spacing w:after="120"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lang w:eastAsia="de-DE"/>
        </w:rPr>
        <w:t xml:space="preserve">Der </w:t>
      </w:r>
      <w:r w:rsidRPr="0093478C">
        <w:rPr>
          <w:rFonts w:ascii="Times New Roman" w:eastAsia="Times New Roman" w:hAnsi="Times New Roman" w:cs="Times New Roman"/>
          <w:sz w:val="24"/>
          <w:szCs w:val="24"/>
          <w:lang w:eastAsia="de-DE"/>
        </w:rPr>
        <w:t>Güterstand der Zugewinngemeinschaft</w:t>
      </w:r>
      <w:r>
        <w:rPr>
          <w:rFonts w:ascii="Times New Roman" w:eastAsia="Times New Roman" w:hAnsi="Times New Roman" w:cs="Times New Roman"/>
          <w:sz w:val="24"/>
          <w:szCs w:val="24"/>
          <w:lang w:eastAsia="de-DE"/>
        </w:rPr>
        <w:t xml:space="preserve"> soll für unsere Ehe aufgehoben werden. Es soll stattdessen der Güterstand der Gütertrennung </w:t>
      </w:r>
      <w:r>
        <w:rPr>
          <w:rFonts w:ascii="Times New Roman" w:eastAsia="Times New Roman" w:hAnsi="Times New Roman" w:cs="Times New Roman"/>
          <w:i/>
          <w:iCs/>
          <w:sz w:val="24"/>
          <w:szCs w:val="24"/>
          <w:lang w:eastAsia="de-DE"/>
        </w:rPr>
        <w:t>oder</w:t>
      </w:r>
      <w:r>
        <w:rPr>
          <w:rFonts w:ascii="Times New Roman" w:eastAsia="Times New Roman" w:hAnsi="Times New Roman" w:cs="Times New Roman"/>
          <w:sz w:val="24"/>
          <w:szCs w:val="24"/>
          <w:lang w:eastAsia="de-DE"/>
        </w:rPr>
        <w:t xml:space="preserve"> Gütergemeinschaft gelten.</w:t>
      </w:r>
    </w:p>
    <w:p w14:paraId="041F5766" w14:textId="0B019932" w:rsidR="004C20B1" w:rsidRDefault="004C20B1" w:rsidP="009600F3">
      <w:pPr>
        <w:spacing w:after="120" w:line="240" w:lineRule="auto"/>
        <w:rPr>
          <w:rFonts w:ascii="Times New Roman" w:eastAsia="Times New Roman" w:hAnsi="Times New Roman" w:cs="Times New Roman"/>
          <w:sz w:val="24"/>
          <w:szCs w:val="24"/>
          <w:lang w:eastAsia="de-DE"/>
        </w:rPr>
      </w:pPr>
      <w:r w:rsidRPr="0093478C">
        <w:rPr>
          <w:rFonts w:ascii="Times New Roman" w:eastAsia="Times New Roman" w:hAnsi="Times New Roman" w:cs="Times New Roman"/>
          <w:sz w:val="24"/>
          <w:szCs w:val="24"/>
          <w:lang w:eastAsia="de-DE"/>
        </w:rPr>
        <w:t xml:space="preserve">Den Unterzeichnenden ist </w:t>
      </w:r>
      <w:r>
        <w:rPr>
          <w:rFonts w:ascii="Times New Roman" w:eastAsia="Times New Roman" w:hAnsi="Times New Roman" w:cs="Times New Roman"/>
          <w:sz w:val="24"/>
          <w:szCs w:val="24"/>
          <w:lang w:eastAsia="de-DE"/>
        </w:rPr>
        <w:t>bewusst</w:t>
      </w:r>
      <w:r w:rsidRPr="0093478C">
        <w:rPr>
          <w:rFonts w:ascii="Times New Roman" w:eastAsia="Times New Roman" w:hAnsi="Times New Roman" w:cs="Times New Roman"/>
          <w:sz w:val="24"/>
          <w:szCs w:val="24"/>
          <w:lang w:eastAsia="de-DE"/>
        </w:rPr>
        <w:t>, dass im Falle der Auflösung eines Güterstandes kein Versorgungsausgleich stattfindet.</w:t>
      </w:r>
    </w:p>
    <w:p w14:paraId="575EBB8D" w14:textId="5A008969" w:rsidR="00CC1588" w:rsidRDefault="00CC1588" w:rsidP="009600F3">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Zusätzlich möglich:</w:t>
      </w:r>
      <w:r>
        <w:rPr>
          <w:rFonts w:ascii="Times New Roman" w:eastAsia="Times New Roman" w:hAnsi="Times New Roman" w:cs="Times New Roman"/>
          <w:sz w:val="24"/>
          <w:szCs w:val="24"/>
          <w:lang w:eastAsia="de-DE"/>
        </w:rPr>
        <w:t xml:space="preserve"> </w:t>
      </w:r>
      <w:r w:rsidRPr="00CC1588">
        <w:rPr>
          <w:rFonts w:ascii="Times New Roman" w:eastAsia="Times New Roman" w:hAnsi="Times New Roman" w:cs="Times New Roman"/>
          <w:sz w:val="24"/>
          <w:szCs w:val="24"/>
          <w:lang w:eastAsia="de-DE"/>
        </w:rPr>
        <w:t>Jeder von uns ist berechtigt, ohne Zustimmung des anderen über sein Vermögen im Ganzen, auch über die ihm gehörenden Gegenstände des ehelichen Haushaltes, frei zu verfügen.</w:t>
      </w:r>
    </w:p>
    <w:p w14:paraId="413519EF" w14:textId="0EEEBF5D" w:rsidR="00B30208" w:rsidRDefault="00B30208" w:rsidP="00CC1588">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Dazu a</w:t>
      </w:r>
      <w:r w:rsidR="00CC1588">
        <w:rPr>
          <w:rFonts w:ascii="Times New Roman" w:eastAsia="Times New Roman" w:hAnsi="Times New Roman" w:cs="Times New Roman"/>
          <w:i/>
          <w:iCs/>
          <w:sz w:val="24"/>
          <w:szCs w:val="24"/>
          <w:lang w:eastAsia="de-DE"/>
        </w:rPr>
        <w:t xml:space="preserve">ußerdem möglich: </w:t>
      </w:r>
      <w:r w:rsidR="00CC1588" w:rsidRPr="00CC1588">
        <w:rPr>
          <w:rFonts w:ascii="Times New Roman" w:eastAsia="Times New Roman" w:hAnsi="Times New Roman" w:cs="Times New Roman"/>
          <w:sz w:val="24"/>
          <w:szCs w:val="24"/>
          <w:lang w:eastAsia="de-DE"/>
        </w:rPr>
        <w:t>Eine Aufstellung unseres beiderseitigen Vermögens wollen wir diesem Vertrag nicht beifügen.</w:t>
      </w:r>
      <w:r w:rsidR="00CC1588">
        <w:rPr>
          <w:rFonts w:ascii="Times New Roman" w:eastAsia="Times New Roman" w:hAnsi="Times New Roman" w:cs="Times New Roman"/>
          <w:sz w:val="24"/>
          <w:szCs w:val="24"/>
          <w:lang w:eastAsia="de-DE"/>
        </w:rPr>
        <w:t xml:space="preserve"> </w:t>
      </w:r>
      <w:r w:rsidR="00CC1588">
        <w:rPr>
          <w:rFonts w:ascii="Times New Roman" w:eastAsia="Times New Roman" w:hAnsi="Times New Roman" w:cs="Times New Roman"/>
          <w:i/>
          <w:iCs/>
          <w:sz w:val="24"/>
          <w:szCs w:val="24"/>
          <w:lang w:eastAsia="de-DE"/>
        </w:rPr>
        <w:t>Oder</w:t>
      </w:r>
      <w:r>
        <w:rPr>
          <w:rFonts w:ascii="Times New Roman" w:eastAsia="Times New Roman" w:hAnsi="Times New Roman" w:cs="Times New Roman"/>
          <w:i/>
          <w:iCs/>
          <w:sz w:val="24"/>
          <w:szCs w:val="24"/>
          <w:lang w:eastAsia="de-DE"/>
        </w:rPr>
        <w:t xml:space="preserve">: </w:t>
      </w:r>
      <w:r w:rsidRPr="00B30208">
        <w:rPr>
          <w:rFonts w:ascii="Times New Roman" w:eastAsia="Times New Roman" w:hAnsi="Times New Roman" w:cs="Times New Roman"/>
          <w:sz w:val="24"/>
          <w:szCs w:val="24"/>
          <w:lang w:eastAsia="de-DE"/>
        </w:rPr>
        <w:t>Eine Aufstellung unseres beiderseitigen Vermögens</w:t>
      </w:r>
      <w:r>
        <w:rPr>
          <w:rFonts w:ascii="Times New Roman" w:eastAsia="Times New Roman" w:hAnsi="Times New Roman" w:cs="Times New Roman"/>
          <w:sz w:val="24"/>
          <w:szCs w:val="24"/>
          <w:lang w:eastAsia="de-DE"/>
        </w:rPr>
        <w:t xml:space="preserve"> ist </w:t>
      </w:r>
      <w:r w:rsidRPr="00B30208">
        <w:rPr>
          <w:rFonts w:ascii="Times New Roman" w:eastAsia="Times New Roman" w:hAnsi="Times New Roman" w:cs="Times New Roman"/>
          <w:sz w:val="24"/>
          <w:szCs w:val="24"/>
          <w:lang w:eastAsia="de-DE"/>
        </w:rPr>
        <w:t xml:space="preserve">diesem Vertrag </w:t>
      </w:r>
      <w:r>
        <w:rPr>
          <w:rFonts w:ascii="Times New Roman" w:eastAsia="Times New Roman" w:hAnsi="Times New Roman" w:cs="Times New Roman"/>
          <w:sz w:val="24"/>
          <w:szCs w:val="24"/>
          <w:lang w:eastAsia="de-DE"/>
        </w:rPr>
        <w:t>beigefügt.</w:t>
      </w:r>
    </w:p>
    <w:p w14:paraId="0FCEC2EB" w14:textId="5940EB7E" w:rsidR="00EA29A8" w:rsidRDefault="00EA29A8" w:rsidP="009600F3">
      <w:pPr>
        <w:spacing w:after="120" w:line="240" w:lineRule="auto"/>
        <w:rPr>
          <w:rFonts w:ascii="Times New Roman" w:hAnsi="Times New Roman" w:cs="Times New Roman"/>
          <w:i/>
          <w:iCs/>
          <w:sz w:val="24"/>
          <w:szCs w:val="24"/>
          <w:lang w:eastAsia="de-DE"/>
        </w:rPr>
      </w:pPr>
    </w:p>
    <w:p w14:paraId="2A971D9C" w14:textId="09F0B0C8" w:rsidR="004C20B1" w:rsidRDefault="004C20B1" w:rsidP="009600F3">
      <w:pPr>
        <w:spacing w:after="120" w:line="240" w:lineRule="auto"/>
        <w:rPr>
          <w:rFonts w:ascii="Times New Roman" w:hAnsi="Times New Roman" w:cs="Times New Roman"/>
          <w:i/>
          <w:iCs/>
          <w:sz w:val="24"/>
          <w:szCs w:val="24"/>
          <w:lang w:eastAsia="de-DE"/>
        </w:rPr>
      </w:pPr>
      <w:r>
        <w:rPr>
          <w:rFonts w:ascii="Times New Roman" w:hAnsi="Times New Roman" w:cs="Times New Roman"/>
          <w:i/>
          <w:iCs/>
          <w:sz w:val="24"/>
          <w:szCs w:val="24"/>
          <w:lang w:eastAsia="de-DE"/>
        </w:rPr>
        <w:t>Oder:</w:t>
      </w:r>
    </w:p>
    <w:p w14:paraId="3BA7E295" w14:textId="0F80AB8D" w:rsidR="004C20B1" w:rsidRDefault="0093478C" w:rsidP="009600F3">
      <w:pPr>
        <w:spacing w:after="120" w:line="240" w:lineRule="auto"/>
        <w:rPr>
          <w:rFonts w:ascii="Times New Roman" w:eastAsia="Times New Roman" w:hAnsi="Times New Roman" w:cs="Times New Roman"/>
          <w:sz w:val="24"/>
          <w:szCs w:val="24"/>
          <w:lang w:eastAsia="de-DE"/>
        </w:rPr>
      </w:pPr>
      <w:r w:rsidRPr="0093478C">
        <w:rPr>
          <w:rFonts w:ascii="Times New Roman" w:eastAsia="Times New Roman" w:hAnsi="Times New Roman" w:cs="Times New Roman"/>
          <w:sz w:val="24"/>
          <w:szCs w:val="24"/>
          <w:lang w:eastAsia="de-DE"/>
        </w:rPr>
        <w:t xml:space="preserve">Die gesetzliche Zugewinngemeinschaft soll </w:t>
      </w:r>
      <w:r w:rsidR="004C20B1">
        <w:rPr>
          <w:rFonts w:ascii="Times New Roman" w:eastAsia="Times New Roman" w:hAnsi="Times New Roman" w:cs="Times New Roman"/>
          <w:sz w:val="24"/>
          <w:szCs w:val="24"/>
          <w:lang w:eastAsia="de-DE"/>
        </w:rPr>
        <w:t>mit den</w:t>
      </w:r>
      <w:r w:rsidRPr="0093478C">
        <w:rPr>
          <w:rFonts w:ascii="Times New Roman" w:eastAsia="Times New Roman" w:hAnsi="Times New Roman" w:cs="Times New Roman"/>
          <w:sz w:val="24"/>
          <w:szCs w:val="24"/>
          <w:lang w:eastAsia="de-DE"/>
        </w:rPr>
        <w:t xml:space="preserve"> </w:t>
      </w:r>
      <w:r w:rsidR="004C20B1" w:rsidRPr="0093478C">
        <w:rPr>
          <w:rFonts w:ascii="Times New Roman" w:eastAsia="Times New Roman" w:hAnsi="Times New Roman" w:cs="Times New Roman"/>
          <w:sz w:val="24"/>
          <w:szCs w:val="24"/>
          <w:lang w:eastAsia="de-DE"/>
        </w:rPr>
        <w:t>mit folgenden Abänderungen</w:t>
      </w:r>
      <w:r w:rsidR="004C20B1">
        <w:rPr>
          <w:rFonts w:ascii="Times New Roman" w:eastAsia="Times New Roman" w:hAnsi="Times New Roman" w:cs="Times New Roman"/>
          <w:sz w:val="24"/>
          <w:szCs w:val="24"/>
          <w:lang w:eastAsia="de-DE"/>
        </w:rPr>
        <w:t xml:space="preserve"> auch </w:t>
      </w:r>
      <w:r w:rsidRPr="0093478C">
        <w:rPr>
          <w:rFonts w:ascii="Times New Roman" w:eastAsia="Times New Roman" w:hAnsi="Times New Roman" w:cs="Times New Roman"/>
          <w:sz w:val="24"/>
          <w:szCs w:val="24"/>
          <w:lang w:eastAsia="de-DE"/>
        </w:rPr>
        <w:t>weiterhin für unsere Ehe gelten</w:t>
      </w:r>
      <w:r w:rsidR="004C20B1">
        <w:rPr>
          <w:rFonts w:ascii="Times New Roman" w:eastAsia="Times New Roman" w:hAnsi="Times New Roman" w:cs="Times New Roman"/>
          <w:sz w:val="24"/>
          <w:szCs w:val="24"/>
          <w:lang w:eastAsia="de-DE"/>
        </w:rPr>
        <w:t>:</w:t>
      </w:r>
    </w:p>
    <w:p w14:paraId="5641EFBA" w14:textId="48A189BD" w:rsidR="004C20B1" w:rsidRPr="004C20B1" w:rsidRDefault="004C20B1"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(Hier sind die gewünschten </w:t>
      </w:r>
      <w:r w:rsidRPr="0093478C">
        <w:rPr>
          <w:rFonts w:ascii="Times New Roman" w:eastAsia="Times New Roman" w:hAnsi="Times New Roman" w:cs="Times New Roman"/>
          <w:i/>
          <w:iCs/>
          <w:sz w:val="24"/>
          <w:szCs w:val="24"/>
          <w:lang w:eastAsia="de-DE"/>
        </w:rPr>
        <w:t>vertragsspezifische Änderungen aufführen</w:t>
      </w:r>
      <w:r>
        <w:rPr>
          <w:rFonts w:ascii="Times New Roman" w:eastAsia="Times New Roman" w:hAnsi="Times New Roman" w:cs="Times New Roman"/>
          <w:i/>
          <w:iCs/>
          <w:sz w:val="24"/>
          <w:szCs w:val="24"/>
          <w:lang w:eastAsia="de-DE"/>
        </w:rPr>
        <w:t>, insbesondere etwa die folgenden</w:t>
      </w:r>
      <w:r w:rsidRPr="0093478C">
        <w:rPr>
          <w:rFonts w:ascii="Times New Roman" w:eastAsia="Times New Roman" w:hAnsi="Times New Roman" w:cs="Times New Roman"/>
          <w:i/>
          <w:iCs/>
          <w:sz w:val="24"/>
          <w:szCs w:val="24"/>
          <w:lang w:eastAsia="de-DE"/>
        </w:rPr>
        <w:t>)</w:t>
      </w:r>
      <w:r w:rsidRPr="0093478C">
        <w:rPr>
          <w:rFonts w:ascii="Times New Roman" w:eastAsia="Times New Roman" w:hAnsi="Times New Roman" w:cs="Times New Roman"/>
          <w:sz w:val="24"/>
          <w:szCs w:val="24"/>
          <w:lang w:eastAsia="de-DE"/>
        </w:rPr>
        <w:t>:</w:t>
      </w:r>
    </w:p>
    <w:p w14:paraId="6EEE0171" w14:textId="77777777" w:rsidR="009600F3" w:rsidRDefault="004C20B1" w:rsidP="009600F3">
      <w:pPr>
        <w:pStyle w:val="Listenabsatz"/>
        <w:numPr>
          <w:ilvl w:val="0"/>
          <w:numId w:val="16"/>
        </w:numPr>
        <w:spacing w:after="120" w:line="240" w:lineRule="auto"/>
        <w:contextualSpacing w:val="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wird </w:t>
      </w:r>
      <w:proofErr w:type="gramStart"/>
      <w:r>
        <w:rPr>
          <w:rFonts w:ascii="Times New Roman" w:eastAsia="Times New Roman" w:hAnsi="Times New Roman" w:cs="Times New Roman"/>
          <w:sz w:val="24"/>
          <w:szCs w:val="24"/>
          <w:lang w:eastAsia="de-DE"/>
        </w:rPr>
        <w:t>auf ein Zugewinnausgleich</w:t>
      </w:r>
      <w:proofErr w:type="gramEnd"/>
      <w:r>
        <w:rPr>
          <w:rFonts w:ascii="Times New Roman" w:eastAsia="Times New Roman" w:hAnsi="Times New Roman" w:cs="Times New Roman"/>
          <w:sz w:val="24"/>
          <w:szCs w:val="24"/>
          <w:lang w:eastAsia="de-DE"/>
        </w:rPr>
        <w:t xml:space="preserve"> verzichtet, sollte der Güterstand nicht durch den Tot beendet werden. </w:t>
      </w:r>
      <w:r w:rsidRPr="0093478C">
        <w:rPr>
          <w:rFonts w:ascii="Times New Roman" w:eastAsia="Times New Roman" w:hAnsi="Times New Roman" w:cs="Times New Roman"/>
          <w:sz w:val="24"/>
          <w:szCs w:val="24"/>
          <w:lang w:eastAsia="de-DE"/>
        </w:rPr>
        <w:t>Dies gilt vor allem für den Fall einer Scheidung.</w:t>
      </w:r>
    </w:p>
    <w:p w14:paraId="398C253E" w14:textId="77777777" w:rsidR="009600F3" w:rsidRPr="009600F3" w:rsidRDefault="0093478C" w:rsidP="009600F3">
      <w:pPr>
        <w:pStyle w:val="Listenabsatz"/>
        <w:numPr>
          <w:ilvl w:val="0"/>
          <w:numId w:val="16"/>
        </w:numPr>
        <w:spacing w:after="120" w:line="240" w:lineRule="auto"/>
        <w:contextualSpacing w:val="0"/>
        <w:rPr>
          <w:rFonts w:ascii="Times New Roman" w:eastAsia="Times New Roman" w:hAnsi="Times New Roman" w:cs="Times New Roman"/>
          <w:sz w:val="24"/>
          <w:szCs w:val="24"/>
          <w:lang w:eastAsia="de-DE"/>
        </w:rPr>
      </w:pPr>
      <w:r w:rsidRPr="009600F3">
        <w:rPr>
          <w:rFonts w:ascii="Times New Roman" w:eastAsia="Times New Roman" w:hAnsi="Times New Roman" w:cs="Times New Roman"/>
          <w:sz w:val="24"/>
          <w:szCs w:val="24"/>
          <w:lang w:eastAsia="de-DE"/>
        </w:rPr>
        <w:t xml:space="preserve">Der Zugewinnausgleich soll nur in folgendem Maße stattfinden: </w:t>
      </w:r>
      <w:r w:rsidR="004C20B1" w:rsidRPr="009600F3">
        <w:rPr>
          <w:rFonts w:ascii="Times New Roman" w:eastAsia="Times New Roman" w:hAnsi="Times New Roman" w:cs="Times New Roman"/>
          <w:i/>
          <w:iCs/>
          <w:sz w:val="24"/>
          <w:szCs w:val="24"/>
          <w:lang w:eastAsia="de-DE"/>
        </w:rPr>
        <w:t>– hier bitte entsprechende Angaben tätigen –</w:t>
      </w:r>
    </w:p>
    <w:p w14:paraId="2BD3C220" w14:textId="3E721493" w:rsidR="0093478C" w:rsidRPr="009600F3" w:rsidRDefault="0093478C" w:rsidP="009600F3">
      <w:pPr>
        <w:pStyle w:val="Listenabsatz"/>
        <w:numPr>
          <w:ilvl w:val="0"/>
          <w:numId w:val="16"/>
        </w:numPr>
        <w:spacing w:after="120" w:line="240" w:lineRule="auto"/>
        <w:contextualSpacing w:val="0"/>
        <w:rPr>
          <w:rFonts w:ascii="Times New Roman" w:eastAsia="Times New Roman" w:hAnsi="Times New Roman" w:cs="Times New Roman"/>
          <w:sz w:val="24"/>
          <w:szCs w:val="24"/>
          <w:lang w:eastAsia="de-DE"/>
        </w:rPr>
      </w:pPr>
      <w:r w:rsidRPr="009600F3">
        <w:rPr>
          <w:rFonts w:ascii="Times New Roman" w:eastAsia="Times New Roman" w:hAnsi="Times New Roman" w:cs="Times New Roman"/>
          <w:sz w:val="24"/>
          <w:szCs w:val="24"/>
          <w:lang w:eastAsia="de-DE"/>
        </w:rPr>
        <w:t>Folgende Vermögenswerte sind von einem Zugewinnausgleich ausgeschlossen:</w:t>
      </w:r>
      <w:r w:rsidR="004C20B1" w:rsidRPr="009600F3">
        <w:rPr>
          <w:rFonts w:ascii="Times New Roman" w:eastAsia="Times New Roman" w:hAnsi="Times New Roman" w:cs="Times New Roman"/>
          <w:sz w:val="24"/>
          <w:szCs w:val="24"/>
          <w:lang w:eastAsia="de-DE"/>
        </w:rPr>
        <w:t xml:space="preserve"> </w:t>
      </w:r>
      <w:r w:rsidR="004C20B1" w:rsidRPr="009600F3">
        <w:rPr>
          <w:rFonts w:ascii="Times New Roman" w:eastAsia="Times New Roman" w:hAnsi="Times New Roman" w:cs="Times New Roman"/>
          <w:i/>
          <w:iCs/>
          <w:sz w:val="24"/>
          <w:szCs w:val="24"/>
          <w:lang w:eastAsia="de-DE"/>
        </w:rPr>
        <w:t>– hier bitte entsprechende Angaben tätigen –</w:t>
      </w:r>
    </w:p>
    <w:p w14:paraId="7092F5F1" w14:textId="79190B0B" w:rsidR="004C20B1" w:rsidRDefault="004C20B1" w:rsidP="009600F3">
      <w:pPr>
        <w:spacing w:after="120" w:line="240" w:lineRule="auto"/>
        <w:rPr>
          <w:rFonts w:ascii="Times New Roman" w:eastAsia="Times New Roman" w:hAnsi="Times New Roman" w:cs="Times New Roman"/>
          <w:sz w:val="24"/>
          <w:szCs w:val="24"/>
          <w:lang w:eastAsia="de-DE"/>
        </w:rPr>
      </w:pPr>
    </w:p>
    <w:p w14:paraId="50C99517" w14:textId="77777777" w:rsidR="00D2675C" w:rsidRDefault="00D2675C" w:rsidP="009600F3">
      <w:pPr>
        <w:spacing w:after="120" w:line="240" w:lineRule="auto"/>
        <w:rPr>
          <w:rFonts w:ascii="Times New Roman" w:eastAsia="Times New Roman" w:hAnsi="Times New Roman" w:cs="Times New Roman"/>
          <w:sz w:val="24"/>
          <w:szCs w:val="24"/>
          <w:lang w:eastAsia="de-DE"/>
        </w:rPr>
      </w:pPr>
    </w:p>
    <w:p w14:paraId="68DB608A" w14:textId="179B040C" w:rsidR="009D189C" w:rsidRDefault="009D189C"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Ein </w:t>
      </w:r>
      <w:r>
        <w:rPr>
          <w:rFonts w:ascii="Times New Roman" w:eastAsia="Times New Roman" w:hAnsi="Times New Roman" w:cs="Times New Roman"/>
          <w:b/>
          <w:bCs/>
          <w:i/>
          <w:iCs/>
          <w:sz w:val="24"/>
          <w:szCs w:val="24"/>
          <w:lang w:eastAsia="de-DE"/>
        </w:rPr>
        <w:t>weiterer Regelungs- und Formulierungsvorschlag</w:t>
      </w:r>
      <w:r>
        <w:rPr>
          <w:rFonts w:ascii="Times New Roman" w:eastAsia="Times New Roman" w:hAnsi="Times New Roman" w:cs="Times New Roman"/>
          <w:i/>
          <w:iCs/>
          <w:sz w:val="24"/>
          <w:szCs w:val="24"/>
          <w:lang w:eastAsia="de-DE"/>
        </w:rPr>
        <w:t xml:space="preserve"> könnte etwa auch der folgende sein:</w:t>
      </w:r>
    </w:p>
    <w:p w14:paraId="30F704EC" w14:textId="472142E2" w:rsidR="009D189C" w:rsidRPr="009D189C" w:rsidRDefault="009D189C" w:rsidP="009600F3">
      <w:pPr>
        <w:spacing w:after="120" w:line="240" w:lineRule="auto"/>
        <w:rPr>
          <w:rFonts w:ascii="Times New Roman" w:eastAsia="Times New Roman" w:hAnsi="Times New Roman" w:cs="Times New Roman"/>
          <w:i/>
          <w:iCs/>
          <w:sz w:val="24"/>
          <w:szCs w:val="24"/>
          <w:lang w:eastAsia="de-DE"/>
        </w:rPr>
      </w:pPr>
      <w:r w:rsidRPr="009D189C">
        <w:rPr>
          <w:rFonts w:ascii="Times New Roman" w:eastAsia="Times New Roman" w:hAnsi="Times New Roman" w:cs="Times New Roman"/>
          <w:i/>
          <w:iCs/>
          <w:sz w:val="24"/>
          <w:szCs w:val="24"/>
          <w:lang w:eastAsia="de-DE"/>
        </w:rPr>
        <w:t>Ein Zugewinnausgleich findet nicht statt, wenn unsere Ehe zwischen Eheschließung und Rechtshängigkeit eines Scheidungsantrages, der zur Scheidung führt, nicht länger als fünf Jahre gedauert hat.</w:t>
      </w:r>
    </w:p>
    <w:p w14:paraId="7333C833" w14:textId="620FB383" w:rsidR="004C20B1" w:rsidRDefault="004C20B1" w:rsidP="009600F3">
      <w:pPr>
        <w:spacing w:after="120" w:line="240" w:lineRule="auto"/>
        <w:rPr>
          <w:rFonts w:ascii="Times New Roman" w:eastAsia="Times New Roman" w:hAnsi="Times New Roman" w:cs="Times New Roman"/>
          <w:sz w:val="24"/>
          <w:szCs w:val="24"/>
          <w:lang w:eastAsia="de-DE"/>
        </w:rPr>
      </w:pPr>
    </w:p>
    <w:p w14:paraId="0F669983" w14:textId="77777777" w:rsidR="009D189C" w:rsidRPr="004C20B1" w:rsidRDefault="009D189C" w:rsidP="009600F3">
      <w:pPr>
        <w:spacing w:after="120" w:line="240" w:lineRule="auto"/>
        <w:rPr>
          <w:rFonts w:ascii="Times New Roman" w:eastAsia="Times New Roman" w:hAnsi="Times New Roman" w:cs="Times New Roman"/>
          <w:sz w:val="24"/>
          <w:szCs w:val="24"/>
          <w:lang w:eastAsia="de-DE"/>
        </w:rPr>
      </w:pPr>
    </w:p>
    <w:p w14:paraId="75CB0AB5" w14:textId="76F882BC" w:rsidR="0093478C" w:rsidRPr="0093478C" w:rsidRDefault="00571B91" w:rsidP="009600F3">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2</w:t>
      </w:r>
      <w:r w:rsidR="0093478C" w:rsidRPr="0093478C">
        <w:rPr>
          <w:rFonts w:ascii="Times New Roman" w:eastAsia="Times New Roman" w:hAnsi="Times New Roman" w:cs="Times New Roman"/>
          <w:b/>
          <w:bCs/>
          <w:sz w:val="24"/>
          <w:szCs w:val="24"/>
          <w:lang w:eastAsia="de-DE"/>
        </w:rPr>
        <w:t xml:space="preserve"> Versorgungsausgleich</w:t>
      </w:r>
    </w:p>
    <w:p w14:paraId="1BD33833" w14:textId="5E6DFCA0" w:rsidR="00A91966" w:rsidRPr="00A91966" w:rsidRDefault="00A91966"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w:t>
      </w:r>
      <w:proofErr w:type="gramStart"/>
      <w:r>
        <w:rPr>
          <w:rFonts w:ascii="Times New Roman" w:eastAsia="Times New Roman" w:hAnsi="Times New Roman" w:cs="Times New Roman"/>
          <w:i/>
          <w:iCs/>
          <w:sz w:val="24"/>
          <w:szCs w:val="24"/>
          <w:lang w:eastAsia="de-DE"/>
        </w:rPr>
        <w:t>Soll</w:t>
      </w:r>
      <w:proofErr w:type="gramEnd"/>
      <w:r>
        <w:rPr>
          <w:rFonts w:ascii="Times New Roman" w:eastAsia="Times New Roman" w:hAnsi="Times New Roman" w:cs="Times New Roman"/>
          <w:i/>
          <w:iCs/>
          <w:sz w:val="24"/>
          <w:szCs w:val="24"/>
          <w:lang w:eastAsia="de-DE"/>
        </w:rPr>
        <w:t xml:space="preserve"> ein Verzicht</w:t>
      </w:r>
      <w:r w:rsidR="00854084">
        <w:rPr>
          <w:rFonts w:ascii="Times New Roman" w:eastAsia="Times New Roman" w:hAnsi="Times New Roman" w:cs="Times New Roman"/>
          <w:i/>
          <w:iCs/>
          <w:sz w:val="24"/>
          <w:szCs w:val="24"/>
          <w:lang w:eastAsia="de-DE"/>
        </w:rPr>
        <w:t xml:space="preserve"> oder eine Anpassung des</w:t>
      </w:r>
      <w:r>
        <w:rPr>
          <w:rFonts w:ascii="Times New Roman" w:eastAsia="Times New Roman" w:hAnsi="Times New Roman" w:cs="Times New Roman"/>
          <w:i/>
          <w:iCs/>
          <w:sz w:val="24"/>
          <w:szCs w:val="24"/>
          <w:lang w:eastAsia="de-DE"/>
        </w:rPr>
        <w:t xml:space="preserve"> Versorgungsausgleich</w:t>
      </w:r>
      <w:r w:rsidR="00854084">
        <w:rPr>
          <w:rFonts w:ascii="Times New Roman" w:eastAsia="Times New Roman" w:hAnsi="Times New Roman" w:cs="Times New Roman"/>
          <w:i/>
          <w:iCs/>
          <w:sz w:val="24"/>
          <w:szCs w:val="24"/>
          <w:lang w:eastAsia="de-DE"/>
        </w:rPr>
        <w:t>s</w:t>
      </w:r>
      <w:r>
        <w:rPr>
          <w:rFonts w:ascii="Times New Roman" w:eastAsia="Times New Roman" w:hAnsi="Times New Roman" w:cs="Times New Roman"/>
          <w:i/>
          <w:iCs/>
          <w:sz w:val="24"/>
          <w:szCs w:val="24"/>
          <w:lang w:eastAsia="de-DE"/>
        </w:rPr>
        <w:t xml:space="preserve"> festgelegt werden, so empfiehlt sich dies – wie in diesem Muster dargestellt – in einem entsprechenden </w:t>
      </w:r>
      <w:r w:rsidR="00571B91">
        <w:rPr>
          <w:rFonts w:ascii="Times New Roman" w:eastAsia="Times New Roman" w:hAnsi="Times New Roman" w:cs="Times New Roman"/>
          <w:i/>
          <w:iCs/>
          <w:sz w:val="24"/>
          <w:szCs w:val="24"/>
          <w:lang w:eastAsia="de-DE"/>
        </w:rPr>
        <w:t>§§.)</w:t>
      </w:r>
    </w:p>
    <w:p w14:paraId="4C8D1E68" w14:textId="5CD464D4" w:rsidR="00854084" w:rsidRDefault="00854084" w:rsidP="009600F3">
      <w:pPr>
        <w:spacing w:after="120" w:line="240" w:lineRule="auto"/>
        <w:rPr>
          <w:rFonts w:ascii="Times New Roman" w:eastAsia="Times New Roman" w:hAnsi="Times New Roman" w:cs="Times New Roman"/>
          <w:sz w:val="24"/>
          <w:szCs w:val="24"/>
          <w:lang w:eastAsia="de-DE"/>
        </w:rPr>
      </w:pPr>
    </w:p>
    <w:p w14:paraId="5B2D0C2E" w14:textId="578E71EA" w:rsidR="00854084" w:rsidRPr="00854084" w:rsidRDefault="00854084"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Entweder:</w:t>
      </w:r>
    </w:p>
    <w:p w14:paraId="2514C8F9" w14:textId="3C816F06" w:rsidR="00973C06" w:rsidRDefault="00854084" w:rsidP="009600F3">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Unterzeichnenden </w:t>
      </w:r>
      <w:r w:rsidRPr="0093478C">
        <w:rPr>
          <w:rFonts w:ascii="Times New Roman" w:eastAsia="Times New Roman" w:hAnsi="Times New Roman" w:cs="Times New Roman"/>
          <w:sz w:val="24"/>
          <w:szCs w:val="24"/>
          <w:lang w:eastAsia="de-DE"/>
        </w:rPr>
        <w:t>verzichten auf einen Versorgungsausgleich und erkennen diesen Verzicht wechselseitig an.</w:t>
      </w:r>
      <w:r>
        <w:rPr>
          <w:rFonts w:ascii="Times New Roman" w:eastAsia="Times New Roman" w:hAnsi="Times New Roman" w:cs="Times New Roman"/>
          <w:sz w:val="24"/>
          <w:szCs w:val="24"/>
          <w:lang w:eastAsia="de-DE"/>
        </w:rPr>
        <w:t xml:space="preserve"> Es ist bekannt, </w:t>
      </w:r>
      <w:r w:rsidRPr="00854084">
        <w:rPr>
          <w:rFonts w:ascii="Times New Roman" w:eastAsia="Times New Roman" w:hAnsi="Times New Roman" w:cs="Times New Roman"/>
          <w:sz w:val="24"/>
          <w:szCs w:val="24"/>
          <w:lang w:eastAsia="de-DE"/>
        </w:rPr>
        <w:t>dass damit ein Ausgleich der in der Ehezeit erworbenen Versorgungsanrechte wegen Alters oder Erwerbsminderung nach der Scheidung nicht stattfindet.</w:t>
      </w:r>
    </w:p>
    <w:p w14:paraId="46634BE2" w14:textId="42BA9EE9" w:rsidR="00854084" w:rsidRDefault="00854084" w:rsidP="009600F3">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Ferner ist uns bekannt,</w:t>
      </w:r>
      <w:r w:rsidRPr="00854084">
        <w:rPr>
          <w:rFonts w:ascii="Times New Roman" w:eastAsia="Times New Roman" w:hAnsi="Times New Roman" w:cs="Times New Roman"/>
          <w:sz w:val="24"/>
          <w:szCs w:val="24"/>
          <w:lang w:eastAsia="de-DE"/>
        </w:rPr>
        <w:t xml:space="preserve"> </w:t>
      </w:r>
      <w:r w:rsidRPr="0093478C">
        <w:rPr>
          <w:rFonts w:ascii="Times New Roman" w:eastAsia="Times New Roman" w:hAnsi="Times New Roman" w:cs="Times New Roman"/>
          <w:sz w:val="24"/>
          <w:szCs w:val="24"/>
          <w:lang w:eastAsia="de-DE"/>
        </w:rPr>
        <w:t xml:space="preserve">dass der Verzicht auf einen Versorgungsausgleich unwirksam wird, wenn einer der </w:t>
      </w:r>
      <w:r>
        <w:rPr>
          <w:rFonts w:ascii="Times New Roman" w:eastAsia="Times New Roman" w:hAnsi="Times New Roman" w:cs="Times New Roman"/>
          <w:sz w:val="24"/>
          <w:szCs w:val="24"/>
          <w:lang w:eastAsia="de-DE"/>
        </w:rPr>
        <w:t>Unterzeichnenden</w:t>
      </w:r>
      <w:r w:rsidRPr="0093478C">
        <w:rPr>
          <w:rFonts w:ascii="Times New Roman" w:eastAsia="Times New Roman" w:hAnsi="Times New Roman" w:cs="Times New Roman"/>
          <w:sz w:val="24"/>
          <w:szCs w:val="24"/>
          <w:lang w:eastAsia="de-DE"/>
        </w:rPr>
        <w:t xml:space="preserve"> innerhalb eines Jahres nach Rechtskraft dieses Vertrages einen Scheidungsantrag stellt.</w:t>
      </w:r>
    </w:p>
    <w:p w14:paraId="1941D968" w14:textId="0EB50CC1" w:rsidR="00973C06" w:rsidRDefault="00973C06" w:rsidP="009600F3">
      <w:pPr>
        <w:spacing w:after="120" w:line="240" w:lineRule="auto"/>
        <w:rPr>
          <w:rFonts w:ascii="Times New Roman" w:eastAsia="Times New Roman" w:hAnsi="Times New Roman" w:cs="Times New Roman"/>
          <w:sz w:val="24"/>
          <w:szCs w:val="24"/>
          <w:lang w:eastAsia="de-DE"/>
        </w:rPr>
      </w:pPr>
    </w:p>
    <w:p w14:paraId="52B70D6C" w14:textId="7839F787" w:rsidR="00854084" w:rsidRPr="00854084" w:rsidRDefault="00854084" w:rsidP="009600F3">
      <w:pPr>
        <w:spacing w:after="120" w:line="240" w:lineRule="auto"/>
        <w:rPr>
          <w:rFonts w:ascii="Times New Roman" w:eastAsia="Times New Roman" w:hAnsi="Times New Roman" w:cs="Times New Roman"/>
          <w:i/>
          <w:iCs/>
          <w:sz w:val="24"/>
          <w:szCs w:val="24"/>
          <w:lang w:eastAsia="de-DE"/>
        </w:rPr>
      </w:pPr>
      <w:r w:rsidRPr="00854084">
        <w:rPr>
          <w:rFonts w:ascii="Times New Roman" w:eastAsia="Times New Roman" w:hAnsi="Times New Roman" w:cs="Times New Roman"/>
          <w:i/>
          <w:iCs/>
          <w:sz w:val="24"/>
          <w:szCs w:val="24"/>
          <w:lang w:eastAsia="de-DE"/>
        </w:rPr>
        <w:t>Oder:</w:t>
      </w:r>
    </w:p>
    <w:p w14:paraId="5DA92D91" w14:textId="5328941B" w:rsidR="00854084" w:rsidRDefault="00854084" w:rsidP="009600F3">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Unterzeichnenden vereinbaren, dass ein </w:t>
      </w:r>
      <w:r w:rsidRPr="0093478C">
        <w:rPr>
          <w:rFonts w:ascii="Times New Roman" w:eastAsia="Times New Roman" w:hAnsi="Times New Roman" w:cs="Times New Roman"/>
          <w:sz w:val="24"/>
          <w:szCs w:val="24"/>
          <w:lang w:eastAsia="de-DE"/>
        </w:rPr>
        <w:t>Versorgungsausgleich findet nur in folgendem Umfang statt</w:t>
      </w:r>
      <w:r>
        <w:rPr>
          <w:rFonts w:ascii="Times New Roman" w:eastAsia="Times New Roman" w:hAnsi="Times New Roman" w:cs="Times New Roman"/>
          <w:sz w:val="24"/>
          <w:szCs w:val="24"/>
          <w:lang w:eastAsia="de-DE"/>
        </w:rPr>
        <w:t>finden soll</w:t>
      </w:r>
      <w:r w:rsidRPr="0093478C">
        <w:rPr>
          <w:rFonts w:ascii="Times New Roman" w:eastAsia="Times New Roman" w:hAnsi="Times New Roman" w:cs="Times New Roman"/>
          <w:sz w:val="24"/>
          <w:szCs w:val="24"/>
          <w:lang w:eastAsia="de-DE"/>
        </w:rPr>
        <w:t>:</w:t>
      </w:r>
    </w:p>
    <w:p w14:paraId="6F7FF48C" w14:textId="77777777" w:rsidR="00854084" w:rsidRPr="004C20B1" w:rsidRDefault="00854084"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 xml:space="preserve">(Hier sind die gewünschten </w:t>
      </w:r>
      <w:r w:rsidRPr="0093478C">
        <w:rPr>
          <w:rFonts w:ascii="Times New Roman" w:eastAsia="Times New Roman" w:hAnsi="Times New Roman" w:cs="Times New Roman"/>
          <w:i/>
          <w:iCs/>
          <w:sz w:val="24"/>
          <w:szCs w:val="24"/>
          <w:lang w:eastAsia="de-DE"/>
        </w:rPr>
        <w:t>vertragsspezifische Änderungen aufführen</w:t>
      </w:r>
      <w:r>
        <w:rPr>
          <w:rFonts w:ascii="Times New Roman" w:eastAsia="Times New Roman" w:hAnsi="Times New Roman" w:cs="Times New Roman"/>
          <w:i/>
          <w:iCs/>
          <w:sz w:val="24"/>
          <w:szCs w:val="24"/>
          <w:lang w:eastAsia="de-DE"/>
        </w:rPr>
        <w:t>, insbesondere etwa die folgenden</w:t>
      </w:r>
      <w:r w:rsidRPr="0093478C">
        <w:rPr>
          <w:rFonts w:ascii="Times New Roman" w:eastAsia="Times New Roman" w:hAnsi="Times New Roman" w:cs="Times New Roman"/>
          <w:i/>
          <w:iCs/>
          <w:sz w:val="24"/>
          <w:szCs w:val="24"/>
          <w:lang w:eastAsia="de-DE"/>
        </w:rPr>
        <w:t>)</w:t>
      </w:r>
      <w:r w:rsidRPr="0093478C">
        <w:rPr>
          <w:rFonts w:ascii="Times New Roman" w:eastAsia="Times New Roman" w:hAnsi="Times New Roman" w:cs="Times New Roman"/>
          <w:sz w:val="24"/>
          <w:szCs w:val="24"/>
          <w:lang w:eastAsia="de-DE"/>
        </w:rPr>
        <w:t>:</w:t>
      </w:r>
    </w:p>
    <w:p w14:paraId="32019E1E" w14:textId="77777777" w:rsidR="00854084" w:rsidRPr="00854084" w:rsidRDefault="00854084" w:rsidP="009600F3">
      <w:pPr>
        <w:pStyle w:val="Listenabsatz"/>
        <w:numPr>
          <w:ilvl w:val="0"/>
          <w:numId w:val="17"/>
        </w:numPr>
        <w:spacing w:after="120" w:line="240" w:lineRule="auto"/>
        <w:contextualSpacing w:val="0"/>
        <w:rPr>
          <w:rFonts w:ascii="Times New Roman" w:eastAsia="Times New Roman" w:hAnsi="Times New Roman" w:cs="Times New Roman"/>
          <w:sz w:val="24"/>
          <w:szCs w:val="24"/>
          <w:lang w:eastAsia="de-DE"/>
        </w:rPr>
      </w:pPr>
      <w:r w:rsidRPr="00854084">
        <w:rPr>
          <w:rFonts w:ascii="Times New Roman" w:eastAsia="Times New Roman" w:hAnsi="Times New Roman" w:cs="Times New Roman"/>
          <w:sz w:val="24"/>
          <w:szCs w:val="24"/>
          <w:lang w:eastAsia="de-DE"/>
        </w:rPr>
        <w:t xml:space="preserve">Ehegatte </w:t>
      </w:r>
      <w:r w:rsidRPr="00854084">
        <w:rPr>
          <w:rFonts w:ascii="Times New Roman" w:eastAsia="Times New Roman" w:hAnsi="Times New Roman" w:cs="Times New Roman"/>
          <w:i/>
          <w:iCs/>
          <w:sz w:val="24"/>
          <w:szCs w:val="24"/>
          <w:lang w:eastAsia="de-DE"/>
        </w:rPr>
        <w:t>zu 1)</w:t>
      </w:r>
      <w:r w:rsidR="0093478C" w:rsidRPr="00854084">
        <w:rPr>
          <w:rFonts w:ascii="Times New Roman" w:eastAsia="Times New Roman" w:hAnsi="Times New Roman" w:cs="Times New Roman"/>
          <w:sz w:val="24"/>
          <w:szCs w:val="24"/>
          <w:lang w:eastAsia="de-DE"/>
        </w:rPr>
        <w:t xml:space="preserve"> erhält einen Versorgungsausgleich anhand folgender Anwartschaften: </w:t>
      </w:r>
      <w:r w:rsidRPr="00854084">
        <w:rPr>
          <w:rFonts w:ascii="Times New Roman" w:eastAsia="Times New Roman" w:hAnsi="Times New Roman" w:cs="Times New Roman"/>
          <w:i/>
          <w:iCs/>
          <w:sz w:val="24"/>
          <w:szCs w:val="24"/>
          <w:lang w:eastAsia="de-DE"/>
        </w:rPr>
        <w:t>– hier bitte entsprechende Angaben tätigen –</w:t>
      </w:r>
    </w:p>
    <w:p w14:paraId="4F0C4B91" w14:textId="77777777" w:rsidR="00854084" w:rsidRDefault="0093478C" w:rsidP="009600F3">
      <w:pPr>
        <w:pStyle w:val="Listenabsatz"/>
        <w:numPr>
          <w:ilvl w:val="0"/>
          <w:numId w:val="17"/>
        </w:numPr>
        <w:spacing w:after="120" w:line="240" w:lineRule="auto"/>
        <w:contextualSpacing w:val="0"/>
        <w:rPr>
          <w:rFonts w:ascii="Times New Roman" w:eastAsia="Times New Roman" w:hAnsi="Times New Roman" w:cs="Times New Roman"/>
          <w:sz w:val="24"/>
          <w:szCs w:val="24"/>
          <w:lang w:eastAsia="de-DE"/>
        </w:rPr>
      </w:pPr>
      <w:r w:rsidRPr="00854084">
        <w:rPr>
          <w:rFonts w:ascii="Times New Roman" w:eastAsia="Times New Roman" w:hAnsi="Times New Roman" w:cs="Times New Roman"/>
          <w:sz w:val="24"/>
          <w:szCs w:val="24"/>
          <w:lang w:eastAsia="de-DE"/>
        </w:rPr>
        <w:t xml:space="preserve">Ein Versorgungsausgleich darf dann stattfinden, wenn aus der Ehe ein gemeinschaftliches Kind hervorgegangen ist. In diesem Fall kann ein Versorgungsausgleich ab dem </w:t>
      </w:r>
      <w:r w:rsidRPr="00854084">
        <w:rPr>
          <w:rFonts w:ascii="Times New Roman" w:eastAsia="Times New Roman" w:hAnsi="Times New Roman" w:cs="Times New Roman"/>
          <w:i/>
          <w:iCs/>
          <w:sz w:val="24"/>
          <w:szCs w:val="24"/>
          <w:lang w:eastAsia="de-DE"/>
        </w:rPr>
        <w:t>xx.</w:t>
      </w:r>
      <w:proofErr w:type="gramStart"/>
      <w:r w:rsidRPr="00854084">
        <w:rPr>
          <w:rFonts w:ascii="Times New Roman" w:eastAsia="Times New Roman" w:hAnsi="Times New Roman" w:cs="Times New Roman"/>
          <w:i/>
          <w:iCs/>
          <w:sz w:val="24"/>
          <w:szCs w:val="24"/>
          <w:lang w:eastAsia="de-DE"/>
        </w:rPr>
        <w:t>xx.xxxx</w:t>
      </w:r>
      <w:proofErr w:type="gramEnd"/>
      <w:r w:rsidRPr="00854084">
        <w:rPr>
          <w:rFonts w:ascii="Times New Roman" w:eastAsia="Times New Roman" w:hAnsi="Times New Roman" w:cs="Times New Roman"/>
          <w:sz w:val="24"/>
          <w:szCs w:val="24"/>
          <w:lang w:eastAsia="de-DE"/>
        </w:rPr>
        <w:t xml:space="preserve"> geltend gemacht werden.</w:t>
      </w:r>
    </w:p>
    <w:p w14:paraId="4D84705B" w14:textId="448575FD" w:rsidR="00854084" w:rsidRPr="00854084" w:rsidRDefault="0093478C" w:rsidP="009600F3">
      <w:pPr>
        <w:pStyle w:val="Listenabsatz"/>
        <w:numPr>
          <w:ilvl w:val="0"/>
          <w:numId w:val="17"/>
        </w:numPr>
        <w:spacing w:after="120" w:line="240" w:lineRule="auto"/>
        <w:contextualSpacing w:val="0"/>
        <w:rPr>
          <w:rFonts w:ascii="Times New Roman" w:eastAsia="Times New Roman" w:hAnsi="Times New Roman" w:cs="Times New Roman"/>
          <w:sz w:val="24"/>
          <w:szCs w:val="24"/>
          <w:lang w:eastAsia="de-DE"/>
        </w:rPr>
      </w:pPr>
      <w:r w:rsidRPr="00854084">
        <w:rPr>
          <w:rFonts w:ascii="Times New Roman" w:eastAsia="Times New Roman" w:hAnsi="Times New Roman" w:cs="Times New Roman"/>
          <w:sz w:val="24"/>
          <w:szCs w:val="24"/>
          <w:lang w:eastAsia="de-DE"/>
        </w:rPr>
        <w:t xml:space="preserve">Die Vertragspartner dürfen unter folgenden Umständen vom Ausschluss des Versorgungsausgleiches zurücktreten. </w:t>
      </w:r>
      <w:r w:rsidR="00854084" w:rsidRPr="00854084">
        <w:rPr>
          <w:rFonts w:ascii="Times New Roman" w:eastAsia="Times New Roman" w:hAnsi="Times New Roman" w:cs="Times New Roman"/>
          <w:i/>
          <w:iCs/>
          <w:sz w:val="24"/>
          <w:szCs w:val="24"/>
          <w:lang w:eastAsia="de-DE"/>
        </w:rPr>
        <w:t>– hier bitte entsprechende Angaben tätigen –</w:t>
      </w:r>
    </w:p>
    <w:p w14:paraId="09EE8273" w14:textId="77777777" w:rsidR="00571B91" w:rsidRDefault="00571B91" w:rsidP="009600F3">
      <w:pPr>
        <w:spacing w:after="120" w:line="240" w:lineRule="auto"/>
        <w:rPr>
          <w:rFonts w:ascii="Times New Roman" w:eastAsia="Times New Roman" w:hAnsi="Times New Roman" w:cs="Times New Roman"/>
          <w:b/>
          <w:bCs/>
          <w:sz w:val="24"/>
          <w:szCs w:val="24"/>
          <w:lang w:eastAsia="de-DE"/>
        </w:rPr>
      </w:pPr>
    </w:p>
    <w:p w14:paraId="4940B6AB" w14:textId="77777777" w:rsidR="00571B91" w:rsidRDefault="00571B91" w:rsidP="009600F3">
      <w:pPr>
        <w:spacing w:after="120" w:line="240" w:lineRule="auto"/>
        <w:rPr>
          <w:rFonts w:ascii="Times New Roman" w:eastAsia="Times New Roman" w:hAnsi="Times New Roman" w:cs="Times New Roman"/>
          <w:b/>
          <w:bCs/>
          <w:sz w:val="24"/>
          <w:szCs w:val="24"/>
          <w:lang w:eastAsia="de-DE"/>
        </w:rPr>
      </w:pPr>
    </w:p>
    <w:p w14:paraId="3C39B774" w14:textId="5970411F" w:rsidR="0093478C" w:rsidRDefault="00F8666D" w:rsidP="009600F3">
      <w:pPr>
        <w:spacing w:after="12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 3 </w:t>
      </w:r>
      <w:r w:rsidR="0093478C" w:rsidRPr="0093478C">
        <w:rPr>
          <w:rFonts w:ascii="Times New Roman" w:eastAsia="Times New Roman" w:hAnsi="Times New Roman" w:cs="Times New Roman"/>
          <w:b/>
          <w:bCs/>
          <w:sz w:val="24"/>
          <w:szCs w:val="24"/>
          <w:lang w:eastAsia="de-DE"/>
        </w:rPr>
        <w:t>Nachehelicher Unterhalt</w:t>
      </w:r>
    </w:p>
    <w:p w14:paraId="427F1655" w14:textId="26DFBA61" w:rsidR="00F8666D" w:rsidRDefault="00F8666D"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(In diesem Abschnitt können etwa der Ausschluss oder auch eine Erweiterung bzw. Beschränkung des Unterhalts festgelegt werden.)</w:t>
      </w:r>
    </w:p>
    <w:p w14:paraId="0B5CBAF1" w14:textId="6FFDE3D7" w:rsidR="00F8666D" w:rsidRDefault="00F8666D" w:rsidP="009600F3">
      <w:pPr>
        <w:spacing w:after="120" w:line="240" w:lineRule="auto"/>
        <w:rPr>
          <w:rFonts w:ascii="Times New Roman" w:eastAsia="Times New Roman" w:hAnsi="Times New Roman" w:cs="Times New Roman"/>
          <w:i/>
          <w:iCs/>
          <w:sz w:val="24"/>
          <w:szCs w:val="24"/>
          <w:lang w:eastAsia="de-DE"/>
        </w:rPr>
      </w:pPr>
    </w:p>
    <w:p w14:paraId="7A1AAFAE" w14:textId="395141B5" w:rsidR="00F8666D" w:rsidRPr="00F8666D" w:rsidRDefault="00F8666D"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Entweder:</w:t>
      </w:r>
    </w:p>
    <w:p w14:paraId="1BFDA9DA" w14:textId="05D04FA8" w:rsidR="00F8666D" w:rsidRDefault="0093478C" w:rsidP="009600F3">
      <w:pPr>
        <w:spacing w:after="120" w:line="240" w:lineRule="auto"/>
        <w:rPr>
          <w:rFonts w:ascii="Times New Roman" w:eastAsia="Times New Roman" w:hAnsi="Times New Roman" w:cs="Times New Roman"/>
          <w:sz w:val="24"/>
          <w:szCs w:val="24"/>
          <w:lang w:eastAsia="de-DE"/>
        </w:rPr>
      </w:pPr>
      <w:r w:rsidRPr="0093478C">
        <w:rPr>
          <w:rFonts w:ascii="Times New Roman" w:eastAsia="Times New Roman" w:hAnsi="Times New Roman" w:cs="Times New Roman"/>
          <w:sz w:val="24"/>
          <w:szCs w:val="24"/>
          <w:lang w:eastAsia="de-DE"/>
        </w:rPr>
        <w:t xml:space="preserve">Beide </w:t>
      </w:r>
      <w:r w:rsidR="00F8666D">
        <w:rPr>
          <w:rFonts w:ascii="Times New Roman" w:eastAsia="Times New Roman" w:hAnsi="Times New Roman" w:cs="Times New Roman"/>
          <w:sz w:val="24"/>
          <w:szCs w:val="24"/>
          <w:lang w:eastAsia="de-DE"/>
        </w:rPr>
        <w:t>Unterzeichnenden</w:t>
      </w:r>
      <w:r w:rsidRPr="0093478C">
        <w:rPr>
          <w:rFonts w:ascii="Times New Roman" w:eastAsia="Times New Roman" w:hAnsi="Times New Roman" w:cs="Times New Roman"/>
          <w:sz w:val="24"/>
          <w:szCs w:val="24"/>
          <w:lang w:eastAsia="de-DE"/>
        </w:rPr>
        <w:t xml:space="preserve"> verzichten auf etwaigen nachehelichen Unterhalt</w:t>
      </w:r>
      <w:r w:rsidR="00F8666D">
        <w:rPr>
          <w:rFonts w:ascii="Times New Roman" w:eastAsia="Times New Roman" w:hAnsi="Times New Roman" w:cs="Times New Roman"/>
          <w:sz w:val="24"/>
          <w:szCs w:val="24"/>
          <w:lang w:eastAsia="de-DE"/>
        </w:rPr>
        <w:t xml:space="preserve"> </w:t>
      </w:r>
      <w:r w:rsidR="00F8666D" w:rsidRPr="0093478C">
        <w:rPr>
          <w:rFonts w:ascii="Times New Roman" w:eastAsia="Times New Roman" w:hAnsi="Times New Roman" w:cs="Times New Roman"/>
          <w:sz w:val="24"/>
          <w:szCs w:val="24"/>
          <w:lang w:eastAsia="de-DE"/>
        </w:rPr>
        <w:t>und erkennen diesen Verzicht wechselseitig an.</w:t>
      </w:r>
    </w:p>
    <w:p w14:paraId="0D3FA261" w14:textId="48CD2C7F" w:rsidR="0093478C" w:rsidRDefault="00F8666D" w:rsidP="009600F3">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Zusätzlich möglich: </w:t>
      </w:r>
      <w:r>
        <w:rPr>
          <w:rFonts w:ascii="Times New Roman" w:eastAsia="Times New Roman" w:hAnsi="Times New Roman" w:cs="Times New Roman"/>
          <w:sz w:val="24"/>
          <w:szCs w:val="24"/>
          <w:lang w:eastAsia="de-DE"/>
        </w:rPr>
        <w:t xml:space="preserve">Eine Ausnahme hiervon soll jedoch dann gelten, </w:t>
      </w:r>
      <w:r w:rsidR="0093478C" w:rsidRPr="0093478C">
        <w:rPr>
          <w:rFonts w:ascii="Times New Roman" w:eastAsia="Times New Roman" w:hAnsi="Times New Roman" w:cs="Times New Roman"/>
          <w:sz w:val="24"/>
          <w:szCs w:val="24"/>
          <w:lang w:eastAsia="de-DE"/>
        </w:rPr>
        <w:t>wenn aus der Ehe ein gemeinsames Kind hervorgeht.</w:t>
      </w:r>
      <w:r>
        <w:rPr>
          <w:rFonts w:ascii="Times New Roman" w:eastAsia="Times New Roman" w:hAnsi="Times New Roman" w:cs="Times New Roman"/>
          <w:sz w:val="24"/>
          <w:szCs w:val="24"/>
          <w:lang w:eastAsia="de-DE"/>
        </w:rPr>
        <w:t xml:space="preserve"> In diesem Fall ist ein </w:t>
      </w:r>
      <w:proofErr w:type="spellStart"/>
      <w:r w:rsidR="0093478C" w:rsidRPr="0093478C">
        <w:rPr>
          <w:rFonts w:ascii="Times New Roman" w:eastAsia="Times New Roman" w:hAnsi="Times New Roman" w:cs="Times New Roman"/>
          <w:sz w:val="24"/>
          <w:szCs w:val="24"/>
          <w:lang w:eastAsia="de-DE"/>
        </w:rPr>
        <w:t>Geschiedenenunterhalt</w:t>
      </w:r>
      <w:proofErr w:type="spellEnd"/>
      <w:r w:rsidR="0093478C" w:rsidRPr="0093478C">
        <w:rPr>
          <w:rFonts w:ascii="Times New Roman" w:eastAsia="Times New Roman" w:hAnsi="Times New Roman" w:cs="Times New Roman"/>
          <w:sz w:val="24"/>
          <w:szCs w:val="24"/>
          <w:lang w:eastAsia="de-DE"/>
        </w:rPr>
        <w:t xml:space="preserve"> regulär zu entrichten</w:t>
      </w:r>
      <w:r>
        <w:rPr>
          <w:rFonts w:ascii="Times New Roman" w:eastAsia="Times New Roman" w:hAnsi="Times New Roman" w:cs="Times New Roman"/>
          <w:sz w:val="24"/>
          <w:szCs w:val="24"/>
          <w:lang w:eastAsia="de-DE"/>
        </w:rPr>
        <w:t xml:space="preserve"> </w:t>
      </w:r>
      <w:r w:rsidRPr="00F8666D">
        <w:rPr>
          <w:rFonts w:ascii="Times New Roman" w:eastAsia="Times New Roman" w:hAnsi="Times New Roman" w:cs="Times New Roman"/>
          <w:i/>
          <w:iCs/>
          <w:sz w:val="24"/>
          <w:szCs w:val="24"/>
          <w:lang w:eastAsia="de-DE"/>
        </w:rPr>
        <w:t>oder</w:t>
      </w:r>
      <w:r w:rsidR="0093478C" w:rsidRPr="0093478C">
        <w:rPr>
          <w:rFonts w:ascii="Times New Roman" w:eastAsia="Times New Roman" w:hAnsi="Times New Roman" w:cs="Times New Roman"/>
          <w:sz w:val="24"/>
          <w:szCs w:val="24"/>
          <w:lang w:eastAsia="de-DE"/>
        </w:rPr>
        <w:t xml:space="preserve"> in folgendem Umfang zu erbringen:</w:t>
      </w:r>
      <w:r>
        <w:rPr>
          <w:rFonts w:ascii="Times New Roman" w:eastAsia="Times New Roman" w:hAnsi="Times New Roman" w:cs="Times New Roman"/>
          <w:sz w:val="24"/>
          <w:szCs w:val="24"/>
          <w:lang w:eastAsia="de-DE"/>
        </w:rPr>
        <w:t xml:space="preserve"> </w:t>
      </w:r>
      <w:r w:rsidRPr="00854084">
        <w:rPr>
          <w:rFonts w:ascii="Times New Roman" w:eastAsia="Times New Roman" w:hAnsi="Times New Roman" w:cs="Times New Roman"/>
          <w:i/>
          <w:iCs/>
          <w:sz w:val="24"/>
          <w:szCs w:val="24"/>
          <w:lang w:eastAsia="de-DE"/>
        </w:rPr>
        <w:t>– hier bitte entsprechende Angaben tätigen –</w:t>
      </w:r>
    </w:p>
    <w:p w14:paraId="20470017" w14:textId="5EDB3018" w:rsidR="00F8666D" w:rsidRDefault="00F8666D" w:rsidP="009600F3">
      <w:pPr>
        <w:spacing w:after="120" w:line="240" w:lineRule="auto"/>
        <w:rPr>
          <w:rFonts w:ascii="Times New Roman" w:eastAsia="Times New Roman" w:hAnsi="Times New Roman" w:cs="Times New Roman"/>
          <w:sz w:val="24"/>
          <w:szCs w:val="24"/>
          <w:lang w:eastAsia="de-DE"/>
        </w:rPr>
      </w:pPr>
    </w:p>
    <w:p w14:paraId="19D0FC56" w14:textId="41726B6C" w:rsidR="00F8666D" w:rsidRPr="00F8666D" w:rsidRDefault="00F8666D" w:rsidP="009600F3">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Oder:</w:t>
      </w:r>
    </w:p>
    <w:p w14:paraId="3D93C704" w14:textId="270899C5" w:rsidR="0093478C" w:rsidRDefault="0093478C" w:rsidP="00042917">
      <w:pPr>
        <w:spacing w:after="120" w:line="240" w:lineRule="auto"/>
        <w:rPr>
          <w:rFonts w:ascii="Times New Roman" w:eastAsia="Times New Roman" w:hAnsi="Times New Roman" w:cs="Times New Roman"/>
          <w:sz w:val="24"/>
          <w:szCs w:val="24"/>
          <w:lang w:eastAsia="de-DE"/>
        </w:rPr>
      </w:pPr>
      <w:r w:rsidRPr="0093478C">
        <w:rPr>
          <w:rFonts w:ascii="Times New Roman" w:eastAsia="Times New Roman" w:hAnsi="Times New Roman" w:cs="Times New Roman"/>
          <w:sz w:val="24"/>
          <w:szCs w:val="24"/>
          <w:lang w:eastAsia="de-DE"/>
        </w:rPr>
        <w:t xml:space="preserve">Im Falle der Eheauflösung durch eine Scheidung sollen </w:t>
      </w:r>
      <w:proofErr w:type="spellStart"/>
      <w:r w:rsidRPr="0093478C">
        <w:rPr>
          <w:rFonts w:ascii="Times New Roman" w:eastAsia="Times New Roman" w:hAnsi="Times New Roman" w:cs="Times New Roman"/>
          <w:sz w:val="24"/>
          <w:szCs w:val="24"/>
          <w:lang w:eastAsia="de-DE"/>
        </w:rPr>
        <w:t>Geschiedenenunterhalt</w:t>
      </w:r>
      <w:proofErr w:type="spellEnd"/>
      <w:r w:rsidRPr="0093478C">
        <w:rPr>
          <w:rFonts w:ascii="Times New Roman" w:eastAsia="Times New Roman" w:hAnsi="Times New Roman" w:cs="Times New Roman"/>
          <w:sz w:val="24"/>
          <w:szCs w:val="24"/>
          <w:lang w:eastAsia="de-DE"/>
        </w:rPr>
        <w:t xml:space="preserve"> in folgendem Umfang erbracht werden: </w:t>
      </w:r>
      <w:r w:rsidR="00F8666D" w:rsidRPr="00854084">
        <w:rPr>
          <w:rFonts w:ascii="Times New Roman" w:eastAsia="Times New Roman" w:hAnsi="Times New Roman" w:cs="Times New Roman"/>
          <w:i/>
          <w:iCs/>
          <w:sz w:val="24"/>
          <w:szCs w:val="24"/>
          <w:lang w:eastAsia="de-DE"/>
        </w:rPr>
        <w:t>– hier bitte entsprechende Angaben tätigen –</w:t>
      </w:r>
    </w:p>
    <w:p w14:paraId="722930B4" w14:textId="60696301" w:rsidR="00F8666D" w:rsidRDefault="00F8666D" w:rsidP="00042917">
      <w:pPr>
        <w:spacing w:after="120" w:line="240" w:lineRule="auto"/>
        <w:rPr>
          <w:rFonts w:ascii="Times New Roman" w:eastAsia="Times New Roman" w:hAnsi="Times New Roman" w:cs="Times New Roman"/>
          <w:sz w:val="24"/>
          <w:szCs w:val="24"/>
          <w:lang w:eastAsia="de-DE"/>
        </w:rPr>
      </w:pPr>
    </w:p>
    <w:p w14:paraId="4D141AD9" w14:textId="77777777" w:rsidR="00D2675C" w:rsidRDefault="00D2675C" w:rsidP="00042917">
      <w:pPr>
        <w:spacing w:after="120" w:line="240" w:lineRule="auto"/>
        <w:rPr>
          <w:rFonts w:ascii="Times New Roman" w:eastAsia="Times New Roman" w:hAnsi="Times New Roman" w:cs="Times New Roman"/>
          <w:sz w:val="24"/>
          <w:szCs w:val="24"/>
          <w:lang w:eastAsia="de-DE"/>
        </w:rPr>
      </w:pPr>
    </w:p>
    <w:p w14:paraId="386BF1CF" w14:textId="7C946644" w:rsidR="00F8666D" w:rsidRPr="00F8666D" w:rsidRDefault="00F8666D" w:rsidP="00F8666D">
      <w:pPr>
        <w:spacing w:after="120" w:line="240" w:lineRule="auto"/>
        <w:rPr>
          <w:rFonts w:ascii="Times New Roman" w:eastAsia="Times New Roman" w:hAnsi="Times New Roman" w:cs="Times New Roman"/>
          <w:i/>
          <w:iCs/>
          <w:sz w:val="24"/>
          <w:szCs w:val="24"/>
          <w:lang w:eastAsia="de-DE"/>
        </w:rPr>
      </w:pPr>
      <w:r w:rsidRPr="00F8666D">
        <w:rPr>
          <w:rFonts w:ascii="Times New Roman" w:eastAsia="Times New Roman" w:hAnsi="Times New Roman" w:cs="Times New Roman"/>
          <w:b/>
          <w:bCs/>
          <w:i/>
          <w:iCs/>
          <w:sz w:val="24"/>
          <w:szCs w:val="24"/>
          <w:lang w:eastAsia="de-DE"/>
        </w:rPr>
        <w:lastRenderedPageBreak/>
        <w:t>Weitere Regelungs- und Formulierungsvorsch</w:t>
      </w:r>
      <w:r>
        <w:rPr>
          <w:rFonts w:ascii="Times New Roman" w:eastAsia="Times New Roman" w:hAnsi="Times New Roman" w:cs="Times New Roman"/>
          <w:b/>
          <w:bCs/>
          <w:i/>
          <w:iCs/>
          <w:sz w:val="24"/>
          <w:szCs w:val="24"/>
          <w:lang w:eastAsia="de-DE"/>
        </w:rPr>
        <w:t>lä</w:t>
      </w:r>
      <w:r w:rsidRPr="00F8666D">
        <w:rPr>
          <w:rFonts w:ascii="Times New Roman" w:eastAsia="Times New Roman" w:hAnsi="Times New Roman" w:cs="Times New Roman"/>
          <w:b/>
          <w:bCs/>
          <w:i/>
          <w:iCs/>
          <w:sz w:val="24"/>
          <w:szCs w:val="24"/>
          <w:lang w:eastAsia="de-DE"/>
        </w:rPr>
        <w:t>g</w:t>
      </w:r>
      <w:r>
        <w:rPr>
          <w:rFonts w:ascii="Times New Roman" w:eastAsia="Times New Roman" w:hAnsi="Times New Roman" w:cs="Times New Roman"/>
          <w:b/>
          <w:bCs/>
          <w:i/>
          <w:iCs/>
          <w:sz w:val="24"/>
          <w:szCs w:val="24"/>
          <w:lang w:eastAsia="de-DE"/>
        </w:rPr>
        <w:t>e</w:t>
      </w:r>
      <w:r w:rsidRPr="00F8666D">
        <w:rPr>
          <w:rFonts w:ascii="Times New Roman" w:eastAsia="Times New Roman" w:hAnsi="Times New Roman" w:cs="Times New Roman"/>
          <w:i/>
          <w:iCs/>
          <w:sz w:val="24"/>
          <w:szCs w:val="24"/>
          <w:lang w:eastAsia="de-DE"/>
        </w:rPr>
        <w:t xml:space="preserve"> könnte</w:t>
      </w:r>
      <w:r>
        <w:rPr>
          <w:rFonts w:ascii="Times New Roman" w:eastAsia="Times New Roman" w:hAnsi="Times New Roman" w:cs="Times New Roman"/>
          <w:i/>
          <w:iCs/>
          <w:sz w:val="24"/>
          <w:szCs w:val="24"/>
          <w:lang w:eastAsia="de-DE"/>
        </w:rPr>
        <w:t>n</w:t>
      </w:r>
      <w:r w:rsidRPr="00F8666D">
        <w:rPr>
          <w:rFonts w:ascii="Times New Roman" w:eastAsia="Times New Roman" w:hAnsi="Times New Roman" w:cs="Times New Roman"/>
          <w:i/>
          <w:iCs/>
          <w:sz w:val="24"/>
          <w:szCs w:val="24"/>
          <w:lang w:eastAsia="de-DE"/>
        </w:rPr>
        <w:t xml:space="preserve"> etwa auch </w:t>
      </w:r>
      <w:r>
        <w:rPr>
          <w:rFonts w:ascii="Times New Roman" w:eastAsia="Times New Roman" w:hAnsi="Times New Roman" w:cs="Times New Roman"/>
          <w:i/>
          <w:iCs/>
          <w:sz w:val="24"/>
          <w:szCs w:val="24"/>
          <w:lang w:eastAsia="de-DE"/>
        </w:rPr>
        <w:t>die</w:t>
      </w:r>
      <w:r w:rsidRPr="00F8666D">
        <w:rPr>
          <w:rFonts w:ascii="Times New Roman" w:eastAsia="Times New Roman" w:hAnsi="Times New Roman" w:cs="Times New Roman"/>
          <w:i/>
          <w:iCs/>
          <w:sz w:val="24"/>
          <w:szCs w:val="24"/>
          <w:lang w:eastAsia="de-DE"/>
        </w:rPr>
        <w:t xml:space="preserve"> folgende</w:t>
      </w:r>
      <w:r>
        <w:rPr>
          <w:rFonts w:ascii="Times New Roman" w:eastAsia="Times New Roman" w:hAnsi="Times New Roman" w:cs="Times New Roman"/>
          <w:i/>
          <w:iCs/>
          <w:sz w:val="24"/>
          <w:szCs w:val="24"/>
          <w:lang w:eastAsia="de-DE"/>
        </w:rPr>
        <w:t>n</w:t>
      </w:r>
      <w:r w:rsidRPr="00F8666D">
        <w:rPr>
          <w:rFonts w:ascii="Times New Roman" w:eastAsia="Times New Roman" w:hAnsi="Times New Roman" w:cs="Times New Roman"/>
          <w:i/>
          <w:iCs/>
          <w:sz w:val="24"/>
          <w:szCs w:val="24"/>
          <w:lang w:eastAsia="de-DE"/>
        </w:rPr>
        <w:t xml:space="preserve"> sein:</w:t>
      </w:r>
    </w:p>
    <w:p w14:paraId="2853F85E" w14:textId="7DF141FB" w:rsidR="00F8666D" w:rsidRPr="00F8666D" w:rsidRDefault="00F8666D" w:rsidP="00042917">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Entweder:</w:t>
      </w:r>
    </w:p>
    <w:p w14:paraId="7DFDEC15" w14:textId="1756CC67" w:rsidR="00D2675C" w:rsidRDefault="00D2675C" w:rsidP="00042917">
      <w:pPr>
        <w:spacing w:after="120" w:line="240" w:lineRule="auto"/>
        <w:rPr>
          <w:rFonts w:ascii="Times New Roman" w:eastAsia="Times New Roman" w:hAnsi="Times New Roman" w:cs="Times New Roman"/>
          <w:i/>
          <w:iCs/>
          <w:sz w:val="24"/>
          <w:szCs w:val="24"/>
          <w:lang w:eastAsia="de-DE"/>
        </w:rPr>
      </w:pPr>
      <w:r w:rsidRPr="00D2675C">
        <w:rPr>
          <w:rFonts w:ascii="Times New Roman" w:eastAsia="Times New Roman" w:hAnsi="Times New Roman" w:cs="Times New Roman"/>
          <w:i/>
          <w:iCs/>
          <w:sz w:val="24"/>
          <w:szCs w:val="24"/>
          <w:lang w:eastAsia="de-DE"/>
        </w:rPr>
        <w:t>Die Unterzeichnenden verzichten gegenseitig auf jeglichen nachehelichen Unterhalt, auch für den Fall der Not. Wir nehmen den Verzicht gegenseitig an. Bei diesem Verzicht gehen wir von unserer gegenwärtigen jeweils voll existenzsichernden beruflichen und vermögensmäßigen Situation und davon aus, dass ein Kinderwunsch nicht besteht. Eine etwaige Scheidung soll nicht zu Unterhaltsansprüchen eines geschiedenen Ehegatten gleich welcher Art gegen den anderen Ehegatten führen. Dies gilt auch für den Fall einer Änderung des Gesetzes oder der Rechtsprechung.</w:t>
      </w:r>
    </w:p>
    <w:p w14:paraId="77EC4F86" w14:textId="77777777" w:rsidR="00D2675C" w:rsidRDefault="00D2675C" w:rsidP="00042917">
      <w:pPr>
        <w:spacing w:after="120" w:line="240" w:lineRule="auto"/>
        <w:rPr>
          <w:rFonts w:ascii="Times New Roman" w:eastAsia="Times New Roman" w:hAnsi="Times New Roman" w:cs="Times New Roman"/>
          <w:i/>
          <w:iCs/>
          <w:sz w:val="24"/>
          <w:szCs w:val="24"/>
          <w:lang w:eastAsia="de-DE"/>
        </w:rPr>
      </w:pPr>
    </w:p>
    <w:p w14:paraId="08E75CA2" w14:textId="3FB3CC27" w:rsidR="00F8666D" w:rsidRDefault="00F8666D" w:rsidP="00042917">
      <w:pPr>
        <w:spacing w:after="120"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i/>
          <w:iCs/>
          <w:sz w:val="24"/>
          <w:szCs w:val="24"/>
          <w:lang w:eastAsia="de-DE"/>
        </w:rPr>
        <w:t>Oder:</w:t>
      </w:r>
    </w:p>
    <w:p w14:paraId="6FABD366" w14:textId="30DFB779" w:rsidR="00D2675C" w:rsidRDefault="00D2675C" w:rsidP="00042917">
      <w:pPr>
        <w:spacing w:after="120" w:line="240" w:lineRule="auto"/>
        <w:rPr>
          <w:rFonts w:ascii="Times New Roman" w:eastAsia="Times New Roman" w:hAnsi="Times New Roman" w:cs="Times New Roman"/>
          <w:i/>
          <w:iCs/>
          <w:sz w:val="24"/>
          <w:szCs w:val="24"/>
          <w:lang w:eastAsia="de-DE"/>
        </w:rPr>
      </w:pPr>
      <w:r w:rsidRPr="00D2675C">
        <w:rPr>
          <w:rFonts w:ascii="Times New Roman" w:eastAsia="Times New Roman" w:hAnsi="Times New Roman" w:cs="Times New Roman"/>
          <w:i/>
          <w:iCs/>
          <w:sz w:val="24"/>
          <w:szCs w:val="24"/>
          <w:lang w:eastAsia="de-DE"/>
        </w:rPr>
        <w:t>Der Basisunterhalt wegen Betreuung eines Kindes wird verlängert auf einen Zeitraum bis zur Vollendung des 14. Lebensjahrs des jüngsten gemeinschaftlichen Kindes. In diesem Zeitraum besteht keine Erwerbsobliegenheit.</w:t>
      </w:r>
    </w:p>
    <w:p w14:paraId="118E577B" w14:textId="77777777" w:rsidR="00D2675C" w:rsidRPr="00D2675C" w:rsidRDefault="00D2675C" w:rsidP="00042917">
      <w:pPr>
        <w:spacing w:after="120" w:line="240" w:lineRule="auto"/>
        <w:rPr>
          <w:rFonts w:ascii="Times New Roman" w:eastAsia="Times New Roman" w:hAnsi="Times New Roman" w:cs="Times New Roman"/>
          <w:sz w:val="24"/>
          <w:szCs w:val="24"/>
          <w:lang w:eastAsia="de-DE"/>
        </w:rPr>
      </w:pPr>
    </w:p>
    <w:p w14:paraId="1C1C8EB9" w14:textId="77777777" w:rsidR="00D2675C" w:rsidRPr="00D2675C" w:rsidRDefault="00D2675C" w:rsidP="00042917">
      <w:pPr>
        <w:spacing w:after="120" w:line="240" w:lineRule="auto"/>
        <w:rPr>
          <w:rFonts w:ascii="Times New Roman" w:eastAsia="Times New Roman" w:hAnsi="Times New Roman" w:cs="Times New Roman"/>
          <w:sz w:val="24"/>
          <w:szCs w:val="24"/>
          <w:lang w:eastAsia="de-DE"/>
        </w:rPr>
      </w:pPr>
    </w:p>
    <w:p w14:paraId="54DADD65" w14:textId="71420BBD" w:rsidR="00F8666D" w:rsidRPr="0093478C" w:rsidRDefault="00AC0786" w:rsidP="00042917">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i/>
          <w:iCs/>
          <w:sz w:val="24"/>
          <w:szCs w:val="24"/>
          <w:lang w:eastAsia="de-DE"/>
        </w:rPr>
        <w:t xml:space="preserve">§ 4 </w:t>
      </w:r>
      <w:r w:rsidR="0059313E">
        <w:rPr>
          <w:rFonts w:ascii="Times New Roman" w:eastAsia="Times New Roman" w:hAnsi="Times New Roman" w:cs="Times New Roman"/>
          <w:b/>
          <w:bCs/>
          <w:i/>
          <w:iCs/>
          <w:sz w:val="24"/>
          <w:szCs w:val="24"/>
          <w:lang w:eastAsia="de-DE"/>
        </w:rPr>
        <w:t>bis</w:t>
      </w:r>
      <w:r>
        <w:rPr>
          <w:rFonts w:ascii="Times New Roman" w:eastAsia="Times New Roman" w:hAnsi="Times New Roman" w:cs="Times New Roman"/>
          <w:b/>
          <w:bCs/>
          <w:i/>
          <w:iCs/>
          <w:sz w:val="24"/>
          <w:szCs w:val="24"/>
          <w:lang w:eastAsia="de-DE"/>
        </w:rPr>
        <w:t xml:space="preserve"> § </w:t>
      </w:r>
      <w:r w:rsidR="0059313E">
        <w:rPr>
          <w:rFonts w:ascii="Times New Roman" w:eastAsia="Times New Roman" w:hAnsi="Times New Roman" w:cs="Times New Roman"/>
          <w:b/>
          <w:bCs/>
          <w:i/>
          <w:iCs/>
          <w:sz w:val="24"/>
          <w:szCs w:val="24"/>
          <w:lang w:eastAsia="de-DE"/>
        </w:rPr>
        <w:t>6</w:t>
      </w:r>
      <w:r>
        <w:rPr>
          <w:rFonts w:ascii="Times New Roman" w:eastAsia="Times New Roman" w:hAnsi="Times New Roman" w:cs="Times New Roman"/>
          <w:b/>
          <w:bCs/>
          <w:i/>
          <w:iCs/>
          <w:sz w:val="24"/>
          <w:szCs w:val="24"/>
          <w:lang w:eastAsia="de-DE"/>
        </w:rPr>
        <w:t xml:space="preserve"> sind w</w:t>
      </w:r>
      <w:r w:rsidR="00CC1588" w:rsidRPr="00F8666D">
        <w:rPr>
          <w:rFonts w:ascii="Times New Roman" w:eastAsia="Times New Roman" w:hAnsi="Times New Roman" w:cs="Times New Roman"/>
          <w:b/>
          <w:bCs/>
          <w:i/>
          <w:iCs/>
          <w:sz w:val="24"/>
          <w:szCs w:val="24"/>
          <w:lang w:eastAsia="de-DE"/>
        </w:rPr>
        <w:t>eitere</w:t>
      </w:r>
      <w:r>
        <w:rPr>
          <w:rFonts w:ascii="Times New Roman" w:eastAsia="Times New Roman" w:hAnsi="Times New Roman" w:cs="Times New Roman"/>
          <w:b/>
          <w:bCs/>
          <w:i/>
          <w:iCs/>
          <w:sz w:val="24"/>
          <w:szCs w:val="24"/>
          <w:lang w:eastAsia="de-DE"/>
        </w:rPr>
        <w:t xml:space="preserve"> optionale</w:t>
      </w:r>
      <w:r w:rsidR="00CC1588" w:rsidRPr="00F8666D">
        <w:rPr>
          <w:rFonts w:ascii="Times New Roman" w:eastAsia="Times New Roman" w:hAnsi="Times New Roman" w:cs="Times New Roman"/>
          <w:b/>
          <w:bCs/>
          <w:i/>
          <w:iCs/>
          <w:sz w:val="24"/>
          <w:szCs w:val="24"/>
          <w:lang w:eastAsia="de-DE"/>
        </w:rPr>
        <w:t xml:space="preserve"> Regelungs- und Formulierungsvorsch</w:t>
      </w:r>
      <w:r w:rsidR="00CC1588">
        <w:rPr>
          <w:rFonts w:ascii="Times New Roman" w:eastAsia="Times New Roman" w:hAnsi="Times New Roman" w:cs="Times New Roman"/>
          <w:b/>
          <w:bCs/>
          <w:i/>
          <w:iCs/>
          <w:sz w:val="24"/>
          <w:szCs w:val="24"/>
          <w:lang w:eastAsia="de-DE"/>
        </w:rPr>
        <w:t>lä</w:t>
      </w:r>
      <w:r w:rsidR="00CC1588" w:rsidRPr="00F8666D">
        <w:rPr>
          <w:rFonts w:ascii="Times New Roman" w:eastAsia="Times New Roman" w:hAnsi="Times New Roman" w:cs="Times New Roman"/>
          <w:b/>
          <w:bCs/>
          <w:i/>
          <w:iCs/>
          <w:sz w:val="24"/>
          <w:szCs w:val="24"/>
          <w:lang w:eastAsia="de-DE"/>
        </w:rPr>
        <w:t>g</w:t>
      </w:r>
      <w:r w:rsidR="00CC1588">
        <w:rPr>
          <w:rFonts w:ascii="Times New Roman" w:eastAsia="Times New Roman" w:hAnsi="Times New Roman" w:cs="Times New Roman"/>
          <w:b/>
          <w:bCs/>
          <w:i/>
          <w:iCs/>
          <w:sz w:val="24"/>
          <w:szCs w:val="24"/>
          <w:lang w:eastAsia="de-DE"/>
        </w:rPr>
        <w:t>e:</w:t>
      </w:r>
    </w:p>
    <w:p w14:paraId="6946BEBD" w14:textId="1E09848B" w:rsidR="0093478C" w:rsidRPr="0093478C" w:rsidRDefault="00CC1588" w:rsidP="00042917">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4</w:t>
      </w:r>
      <w:r w:rsidR="0093478C" w:rsidRPr="0093478C">
        <w:rPr>
          <w:rFonts w:ascii="Times New Roman" w:eastAsia="Times New Roman" w:hAnsi="Times New Roman" w:cs="Times New Roman"/>
          <w:b/>
          <w:bCs/>
          <w:sz w:val="24"/>
          <w:szCs w:val="24"/>
          <w:lang w:eastAsia="de-DE"/>
        </w:rPr>
        <w:t xml:space="preserve"> Sonstige Ausgleichsleistungen </w:t>
      </w:r>
    </w:p>
    <w:p w14:paraId="5A105424" w14:textId="5F06DDD2" w:rsidR="0093478C" w:rsidRDefault="0093478C" w:rsidP="00042917">
      <w:pPr>
        <w:spacing w:after="120" w:line="240" w:lineRule="auto"/>
        <w:rPr>
          <w:rFonts w:ascii="Times New Roman" w:eastAsia="Times New Roman" w:hAnsi="Times New Roman" w:cs="Times New Roman"/>
          <w:sz w:val="24"/>
          <w:szCs w:val="24"/>
          <w:lang w:eastAsia="de-DE"/>
        </w:rPr>
      </w:pPr>
      <w:r w:rsidRPr="0093478C">
        <w:rPr>
          <w:rFonts w:ascii="Times New Roman" w:eastAsia="Times New Roman" w:hAnsi="Times New Roman" w:cs="Times New Roman"/>
          <w:sz w:val="24"/>
          <w:szCs w:val="24"/>
          <w:lang w:eastAsia="de-DE"/>
        </w:rPr>
        <w:t>Schenkungen</w:t>
      </w:r>
      <w:r w:rsidR="00AC0786">
        <w:rPr>
          <w:rFonts w:ascii="Times New Roman" w:eastAsia="Times New Roman" w:hAnsi="Times New Roman" w:cs="Times New Roman"/>
          <w:sz w:val="24"/>
          <w:szCs w:val="24"/>
          <w:lang w:eastAsia="de-DE"/>
        </w:rPr>
        <w:t xml:space="preserve"> und anderweitige Zuwendungen</w:t>
      </w:r>
      <w:r w:rsidRPr="0093478C">
        <w:rPr>
          <w:rFonts w:ascii="Times New Roman" w:eastAsia="Times New Roman" w:hAnsi="Times New Roman" w:cs="Times New Roman"/>
          <w:sz w:val="24"/>
          <w:szCs w:val="24"/>
          <w:lang w:eastAsia="de-DE"/>
        </w:rPr>
        <w:t>, welche während dem Bestand der Ehe erbracht wurden, dürfen im Falle der Eheauflösung nicht zurückgefordert werden.</w:t>
      </w:r>
    </w:p>
    <w:p w14:paraId="2578AB8A" w14:textId="63FC83B5" w:rsidR="00AC0786" w:rsidRPr="00AC0786" w:rsidRDefault="00AC0786" w:rsidP="00042917">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Zusätzlich möglich: </w:t>
      </w:r>
      <w:r w:rsidRPr="00AC0786">
        <w:rPr>
          <w:rFonts w:ascii="Times New Roman" w:eastAsia="Times New Roman" w:hAnsi="Times New Roman" w:cs="Times New Roman"/>
          <w:sz w:val="24"/>
          <w:szCs w:val="24"/>
          <w:lang w:eastAsia="de-DE"/>
        </w:rPr>
        <w:t>Die Scheidung der Ehe führt nicht zum Wegfall der Geschäftsgrundlage für derartige Zuwendungen. Dies gilt unabhängig vom Verschulden am Scheitern der Ehe.</w:t>
      </w:r>
    </w:p>
    <w:p w14:paraId="099302E8" w14:textId="67E33859" w:rsidR="00CC1588" w:rsidRDefault="00CC1588" w:rsidP="00042917">
      <w:pPr>
        <w:spacing w:after="120" w:line="240" w:lineRule="auto"/>
        <w:rPr>
          <w:rFonts w:ascii="Times New Roman" w:eastAsia="Times New Roman" w:hAnsi="Times New Roman" w:cs="Times New Roman"/>
          <w:sz w:val="24"/>
          <w:szCs w:val="24"/>
          <w:lang w:eastAsia="de-DE"/>
        </w:rPr>
      </w:pPr>
    </w:p>
    <w:p w14:paraId="12F5A5C5" w14:textId="77777777" w:rsidR="00CC1588" w:rsidRPr="0093478C" w:rsidRDefault="00CC1588" w:rsidP="00042917">
      <w:pPr>
        <w:spacing w:after="120" w:line="240" w:lineRule="auto"/>
        <w:rPr>
          <w:rFonts w:ascii="Times New Roman" w:eastAsia="Times New Roman" w:hAnsi="Times New Roman" w:cs="Times New Roman"/>
          <w:sz w:val="24"/>
          <w:szCs w:val="24"/>
          <w:lang w:eastAsia="de-DE"/>
        </w:rPr>
      </w:pPr>
    </w:p>
    <w:p w14:paraId="3F78D01B" w14:textId="5A3E7D5F" w:rsidR="0093478C" w:rsidRPr="0093478C" w:rsidRDefault="00CC1588" w:rsidP="00042917">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5</w:t>
      </w:r>
      <w:r w:rsidR="0093478C" w:rsidRPr="0093478C">
        <w:rPr>
          <w:rFonts w:ascii="Times New Roman" w:eastAsia="Times New Roman" w:hAnsi="Times New Roman" w:cs="Times New Roman"/>
          <w:b/>
          <w:bCs/>
          <w:sz w:val="24"/>
          <w:szCs w:val="24"/>
          <w:lang w:eastAsia="de-DE"/>
        </w:rPr>
        <w:t xml:space="preserve"> Erb- und Pflichtteilsverzicht</w:t>
      </w:r>
    </w:p>
    <w:p w14:paraId="18D46C49" w14:textId="142549C5" w:rsidR="0093478C" w:rsidRDefault="0093478C" w:rsidP="00042917">
      <w:pPr>
        <w:spacing w:after="120" w:line="240" w:lineRule="auto"/>
        <w:rPr>
          <w:rFonts w:ascii="Times New Roman" w:eastAsia="Times New Roman" w:hAnsi="Times New Roman" w:cs="Times New Roman"/>
          <w:sz w:val="24"/>
          <w:szCs w:val="24"/>
          <w:lang w:eastAsia="de-DE"/>
        </w:rPr>
      </w:pPr>
      <w:r w:rsidRPr="0093478C">
        <w:rPr>
          <w:rFonts w:ascii="Times New Roman" w:eastAsia="Times New Roman" w:hAnsi="Times New Roman" w:cs="Times New Roman"/>
          <w:sz w:val="24"/>
          <w:szCs w:val="24"/>
          <w:lang w:eastAsia="de-DE"/>
        </w:rPr>
        <w:t xml:space="preserve">Beide </w:t>
      </w:r>
      <w:r w:rsidR="00CC1588">
        <w:rPr>
          <w:rFonts w:ascii="Times New Roman" w:eastAsia="Times New Roman" w:hAnsi="Times New Roman" w:cs="Times New Roman"/>
          <w:sz w:val="24"/>
          <w:szCs w:val="24"/>
          <w:lang w:eastAsia="de-DE"/>
        </w:rPr>
        <w:t>Unterzeichnenden</w:t>
      </w:r>
      <w:r w:rsidRPr="0093478C">
        <w:rPr>
          <w:rFonts w:ascii="Times New Roman" w:eastAsia="Times New Roman" w:hAnsi="Times New Roman" w:cs="Times New Roman"/>
          <w:sz w:val="24"/>
          <w:szCs w:val="24"/>
          <w:lang w:eastAsia="de-DE"/>
        </w:rPr>
        <w:t xml:space="preserve"> verzichten auf das Erb- und </w:t>
      </w:r>
      <w:proofErr w:type="spellStart"/>
      <w:r w:rsidRPr="0093478C">
        <w:rPr>
          <w:rFonts w:ascii="Times New Roman" w:eastAsia="Times New Roman" w:hAnsi="Times New Roman" w:cs="Times New Roman"/>
          <w:sz w:val="24"/>
          <w:szCs w:val="24"/>
          <w:lang w:eastAsia="de-DE"/>
        </w:rPr>
        <w:t>Pflichteilsrecht</w:t>
      </w:r>
      <w:proofErr w:type="spellEnd"/>
      <w:r w:rsidRPr="0093478C">
        <w:rPr>
          <w:rFonts w:ascii="Times New Roman" w:eastAsia="Times New Roman" w:hAnsi="Times New Roman" w:cs="Times New Roman"/>
          <w:sz w:val="24"/>
          <w:szCs w:val="24"/>
          <w:lang w:eastAsia="de-DE"/>
        </w:rPr>
        <w:t xml:space="preserve"> und erkennen Ihren gegenseitigen Verzicht an.</w:t>
      </w:r>
    </w:p>
    <w:p w14:paraId="758BD38B" w14:textId="0DC94474" w:rsidR="00AC0786" w:rsidRDefault="00AC0786" w:rsidP="00042917">
      <w:pPr>
        <w:spacing w:after="120" w:line="240" w:lineRule="auto"/>
        <w:rPr>
          <w:rFonts w:ascii="Times New Roman" w:eastAsia="Times New Roman" w:hAnsi="Times New Roman" w:cs="Times New Roman"/>
          <w:sz w:val="24"/>
          <w:szCs w:val="24"/>
          <w:lang w:eastAsia="de-DE"/>
        </w:rPr>
      </w:pPr>
    </w:p>
    <w:p w14:paraId="7D53D41A" w14:textId="13FCF1F8" w:rsidR="0059313E" w:rsidRDefault="0059313E" w:rsidP="00042917">
      <w:pPr>
        <w:spacing w:after="120" w:line="240" w:lineRule="auto"/>
        <w:rPr>
          <w:rFonts w:ascii="Times New Roman" w:eastAsia="Times New Roman" w:hAnsi="Times New Roman" w:cs="Times New Roman"/>
          <w:sz w:val="24"/>
          <w:szCs w:val="24"/>
          <w:lang w:eastAsia="de-DE"/>
        </w:rPr>
      </w:pPr>
    </w:p>
    <w:p w14:paraId="69DB68C5" w14:textId="2CACD52D" w:rsidR="0059313E" w:rsidRDefault="0059313E" w:rsidP="00042917">
      <w:pPr>
        <w:spacing w:after="12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6 Letztwillige Verfügungen</w:t>
      </w:r>
    </w:p>
    <w:p w14:paraId="7D7AF13E" w14:textId="2E2AF9CD" w:rsidR="0059313E" w:rsidRPr="0059313E" w:rsidRDefault="0059313E" w:rsidP="00042917">
      <w:pPr>
        <w:spacing w:after="120" w:line="240" w:lineRule="auto"/>
        <w:rPr>
          <w:rFonts w:ascii="Times New Roman" w:eastAsia="Times New Roman" w:hAnsi="Times New Roman" w:cs="Times New Roman"/>
          <w:sz w:val="24"/>
          <w:szCs w:val="24"/>
          <w:lang w:eastAsia="de-DE"/>
        </w:rPr>
      </w:pPr>
      <w:r w:rsidRPr="0059313E">
        <w:rPr>
          <w:rFonts w:ascii="Times New Roman" w:eastAsia="Times New Roman" w:hAnsi="Times New Roman" w:cs="Times New Roman"/>
          <w:sz w:val="24"/>
          <w:szCs w:val="24"/>
          <w:lang w:eastAsia="de-DE"/>
        </w:rPr>
        <w:t xml:space="preserve">Letztwillige Verfügungen </w:t>
      </w:r>
      <w:r>
        <w:rPr>
          <w:rFonts w:ascii="Times New Roman" w:eastAsia="Times New Roman" w:hAnsi="Times New Roman" w:cs="Times New Roman"/>
          <w:sz w:val="24"/>
          <w:szCs w:val="24"/>
          <w:lang w:eastAsia="de-DE"/>
        </w:rPr>
        <w:t>werden</w:t>
      </w:r>
      <w:r w:rsidRPr="0059313E">
        <w:rPr>
          <w:rFonts w:ascii="Times New Roman" w:eastAsia="Times New Roman" w:hAnsi="Times New Roman" w:cs="Times New Roman"/>
          <w:sz w:val="24"/>
          <w:szCs w:val="24"/>
          <w:lang w:eastAsia="de-DE"/>
        </w:rPr>
        <w:t xml:space="preserve"> im Zusammenhang mit diesem Ehevertrag nicht </w:t>
      </w:r>
      <w:r>
        <w:rPr>
          <w:rFonts w:ascii="Times New Roman" w:eastAsia="Times New Roman" w:hAnsi="Times New Roman" w:cs="Times New Roman"/>
          <w:sz w:val="24"/>
          <w:szCs w:val="24"/>
          <w:lang w:eastAsia="de-DE"/>
        </w:rPr>
        <w:t>getroffen</w:t>
      </w:r>
      <w:r w:rsidRPr="0059313E">
        <w:rPr>
          <w:rFonts w:ascii="Times New Roman" w:eastAsia="Times New Roman" w:hAnsi="Times New Roman" w:cs="Times New Roman"/>
          <w:sz w:val="24"/>
          <w:szCs w:val="24"/>
          <w:lang w:eastAsia="de-DE"/>
        </w:rPr>
        <w:t>.</w:t>
      </w:r>
    </w:p>
    <w:p w14:paraId="6E009934" w14:textId="7622983F" w:rsidR="00AC0786" w:rsidRDefault="00AC0786" w:rsidP="00042917">
      <w:pPr>
        <w:spacing w:after="120" w:line="240" w:lineRule="auto"/>
        <w:rPr>
          <w:rFonts w:ascii="Times New Roman" w:eastAsia="Times New Roman" w:hAnsi="Times New Roman" w:cs="Times New Roman"/>
          <w:sz w:val="24"/>
          <w:szCs w:val="24"/>
          <w:lang w:eastAsia="de-DE"/>
        </w:rPr>
      </w:pPr>
    </w:p>
    <w:p w14:paraId="283792B0" w14:textId="77777777" w:rsidR="0059313E" w:rsidRDefault="0059313E" w:rsidP="00042917">
      <w:pPr>
        <w:spacing w:after="120" w:line="240" w:lineRule="auto"/>
        <w:rPr>
          <w:rFonts w:ascii="Times New Roman" w:eastAsia="Times New Roman" w:hAnsi="Times New Roman" w:cs="Times New Roman"/>
          <w:sz w:val="24"/>
          <w:szCs w:val="24"/>
          <w:lang w:eastAsia="de-DE"/>
        </w:rPr>
      </w:pPr>
    </w:p>
    <w:p w14:paraId="2C289A1B" w14:textId="065006C4" w:rsidR="0059313E" w:rsidRPr="0059313E" w:rsidRDefault="0059313E" w:rsidP="00042917">
      <w:pPr>
        <w:spacing w:after="12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i/>
          <w:iCs/>
          <w:sz w:val="24"/>
          <w:szCs w:val="24"/>
          <w:lang w:eastAsia="de-DE"/>
        </w:rPr>
        <w:t>§ 7</w:t>
      </w:r>
      <w:r>
        <w:rPr>
          <w:rFonts w:ascii="Times New Roman" w:eastAsia="Times New Roman" w:hAnsi="Times New Roman" w:cs="Times New Roman"/>
          <w:b/>
          <w:bCs/>
          <w:sz w:val="24"/>
          <w:szCs w:val="24"/>
          <w:lang w:eastAsia="de-DE"/>
        </w:rPr>
        <w:t xml:space="preserve"> Schlussbestimmungen</w:t>
      </w:r>
    </w:p>
    <w:p w14:paraId="506E5701" w14:textId="7CCF5682" w:rsidR="0059313E" w:rsidRDefault="00757651" w:rsidP="00042917">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Beide Unterzeichnenden erhalten eine beglaubigte Abschrift des notariell beurkundeten Ehevertrags.</w:t>
      </w:r>
    </w:p>
    <w:p w14:paraId="3936B023" w14:textId="371BCD2F" w:rsidR="00757651" w:rsidRDefault="00757651" w:rsidP="00042917">
      <w:pPr>
        <w:spacing w:after="120" w:line="240" w:lineRule="auto"/>
        <w:rPr>
          <w:rFonts w:ascii="Times New Roman" w:eastAsia="Times New Roman" w:hAnsi="Times New Roman" w:cs="Times New Roman"/>
          <w:sz w:val="24"/>
          <w:szCs w:val="24"/>
          <w:lang w:eastAsia="de-DE"/>
        </w:rPr>
      </w:pPr>
      <w:r w:rsidRPr="00757651">
        <w:rPr>
          <w:rFonts w:ascii="Times New Roman" w:eastAsia="Times New Roman" w:hAnsi="Times New Roman" w:cs="Times New Roman"/>
          <w:sz w:val="24"/>
          <w:szCs w:val="24"/>
          <w:lang w:eastAsia="de-DE"/>
        </w:rPr>
        <w:t xml:space="preserve">Die Kosten dieser Beurkundung </w:t>
      </w:r>
      <w:r w:rsidRPr="00757651">
        <w:rPr>
          <w:rFonts w:ascii="Times New Roman" w:eastAsia="Times New Roman" w:hAnsi="Times New Roman" w:cs="Times New Roman"/>
          <w:i/>
          <w:iCs/>
          <w:sz w:val="24"/>
          <w:szCs w:val="24"/>
          <w:lang w:eastAsia="de-DE"/>
        </w:rPr>
        <w:t>trägt der Ehegatte</w:t>
      </w:r>
      <w:r>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i/>
          <w:iCs/>
          <w:sz w:val="24"/>
          <w:szCs w:val="24"/>
          <w:lang w:eastAsia="de-DE"/>
        </w:rPr>
        <w:t>zu 1) / zu 2) / tragen beide Ehegatten je zur Hälfte</w:t>
      </w:r>
      <w:r>
        <w:rPr>
          <w:rFonts w:ascii="Times New Roman" w:eastAsia="Times New Roman" w:hAnsi="Times New Roman" w:cs="Times New Roman"/>
          <w:sz w:val="24"/>
          <w:szCs w:val="24"/>
          <w:lang w:eastAsia="de-DE"/>
        </w:rPr>
        <w:t>.</w:t>
      </w:r>
    </w:p>
    <w:p w14:paraId="409B45DD" w14:textId="312F517B" w:rsidR="00757651" w:rsidRPr="00757651" w:rsidRDefault="00757651" w:rsidP="00042917">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Reinvermögen der Unterzeichnenden beträgt </w:t>
      </w:r>
      <w:proofErr w:type="spellStart"/>
      <w:proofErr w:type="gramStart"/>
      <w:r w:rsidRPr="00757651">
        <w:rPr>
          <w:rFonts w:ascii="Times New Roman" w:eastAsia="Times New Roman" w:hAnsi="Times New Roman" w:cs="Times New Roman"/>
          <w:i/>
          <w:iCs/>
          <w:sz w:val="24"/>
          <w:szCs w:val="24"/>
          <w:lang w:eastAsia="de-DE"/>
        </w:rPr>
        <w:t>xxxx,xx</w:t>
      </w:r>
      <w:proofErr w:type="spellEnd"/>
      <w:proofErr w:type="gramEnd"/>
      <w:r>
        <w:rPr>
          <w:rFonts w:ascii="Times New Roman" w:eastAsia="Times New Roman" w:hAnsi="Times New Roman" w:cs="Times New Roman"/>
          <w:sz w:val="24"/>
          <w:szCs w:val="24"/>
          <w:lang w:eastAsia="de-DE"/>
        </w:rPr>
        <w:t xml:space="preserve"> Euro.</w:t>
      </w:r>
    </w:p>
    <w:p w14:paraId="66232399" w14:textId="7F55B5F8" w:rsidR="0059313E" w:rsidRDefault="0059313E" w:rsidP="00042917">
      <w:pPr>
        <w:spacing w:after="120" w:line="240" w:lineRule="auto"/>
        <w:rPr>
          <w:rFonts w:ascii="Times New Roman" w:eastAsia="Times New Roman" w:hAnsi="Times New Roman" w:cs="Times New Roman"/>
          <w:sz w:val="24"/>
          <w:szCs w:val="24"/>
          <w:lang w:eastAsia="de-DE"/>
        </w:rPr>
      </w:pPr>
    </w:p>
    <w:p w14:paraId="1632E694" w14:textId="77777777" w:rsidR="00757651" w:rsidRDefault="00757651" w:rsidP="00042917">
      <w:pPr>
        <w:spacing w:after="120" w:line="240" w:lineRule="auto"/>
        <w:rPr>
          <w:rFonts w:ascii="Times New Roman" w:eastAsia="Times New Roman" w:hAnsi="Times New Roman" w:cs="Times New Roman"/>
          <w:sz w:val="24"/>
          <w:szCs w:val="24"/>
          <w:lang w:eastAsia="de-DE"/>
        </w:rPr>
      </w:pPr>
    </w:p>
    <w:p w14:paraId="3CDB7750" w14:textId="77777777" w:rsidR="00757651" w:rsidRDefault="00AC0786" w:rsidP="00042917">
      <w:pPr>
        <w:spacing w:after="120"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i/>
          <w:iCs/>
          <w:sz w:val="24"/>
          <w:szCs w:val="24"/>
          <w:lang w:eastAsia="de-DE"/>
        </w:rPr>
        <w:t xml:space="preserve">§ </w:t>
      </w:r>
      <w:r w:rsidR="0059313E">
        <w:rPr>
          <w:rFonts w:ascii="Times New Roman" w:eastAsia="Times New Roman" w:hAnsi="Times New Roman" w:cs="Times New Roman"/>
          <w:b/>
          <w:bCs/>
          <w:i/>
          <w:iCs/>
          <w:sz w:val="24"/>
          <w:szCs w:val="24"/>
          <w:lang w:eastAsia="de-DE"/>
        </w:rPr>
        <w:t xml:space="preserve">8 </w:t>
      </w:r>
      <w:r w:rsidR="0059313E" w:rsidRPr="0059313E">
        <w:rPr>
          <w:rFonts w:ascii="Times New Roman" w:eastAsia="Times New Roman" w:hAnsi="Times New Roman" w:cs="Times New Roman"/>
          <w:b/>
          <w:bCs/>
          <w:sz w:val="24"/>
          <w:szCs w:val="24"/>
          <w:lang w:eastAsia="de-DE"/>
        </w:rPr>
        <w:t>Salvatorische Klausel</w:t>
      </w:r>
    </w:p>
    <w:p w14:paraId="492719E8" w14:textId="41E6586F" w:rsidR="0059313E" w:rsidRPr="00757651" w:rsidRDefault="0059313E" w:rsidP="00042917">
      <w:pPr>
        <w:spacing w:after="120" w:line="240" w:lineRule="auto"/>
        <w:rPr>
          <w:rFonts w:ascii="Times New Roman" w:eastAsia="Times New Roman" w:hAnsi="Times New Roman" w:cs="Times New Roman"/>
          <w:b/>
          <w:bCs/>
          <w:sz w:val="24"/>
          <w:szCs w:val="24"/>
          <w:lang w:eastAsia="de-DE"/>
        </w:rPr>
      </w:pPr>
      <w:r w:rsidRPr="0059313E">
        <w:rPr>
          <w:rFonts w:ascii="Times New Roman" w:eastAsia="Times New Roman" w:hAnsi="Times New Roman" w:cs="Times New Roman"/>
          <w:sz w:val="24"/>
          <w:szCs w:val="24"/>
          <w:lang w:eastAsia="de-DE"/>
        </w:rPr>
        <w:t>Sollten Bestimmungen dieses Vertrages ganz oder teilweise nicht rechtswirksam oder nicht durchführbar sein oder ihre Rechtswirksamkeit oder Durchführbarkeit später verlieren, soll hierdurch die Gültigkeit der übrigen Bestimmungen der Vereinbarung nicht berührt werden.</w:t>
      </w:r>
      <w:r>
        <w:rPr>
          <w:rFonts w:ascii="Times New Roman" w:eastAsia="Times New Roman" w:hAnsi="Times New Roman" w:cs="Times New Roman"/>
          <w:sz w:val="24"/>
          <w:szCs w:val="24"/>
          <w:lang w:eastAsia="de-DE"/>
        </w:rPr>
        <w:t xml:space="preserve"> Dies gilt auch, wenn sich herausstellen sollte, dass </w:t>
      </w:r>
      <w:r w:rsidRPr="0059313E">
        <w:rPr>
          <w:rFonts w:ascii="Times New Roman" w:eastAsia="Times New Roman" w:hAnsi="Times New Roman" w:cs="Times New Roman"/>
          <w:sz w:val="24"/>
          <w:szCs w:val="24"/>
          <w:lang w:eastAsia="de-DE"/>
        </w:rPr>
        <w:t>die Vereinbarung eine Regelungslücke enthält.</w:t>
      </w:r>
    </w:p>
    <w:p w14:paraId="3034505E" w14:textId="4A7CFB7F" w:rsidR="0059313E" w:rsidRDefault="0059313E" w:rsidP="00042917">
      <w:pPr>
        <w:spacing w:after="120" w:line="240" w:lineRule="auto"/>
        <w:rPr>
          <w:rFonts w:ascii="Times New Roman" w:eastAsia="Times New Roman" w:hAnsi="Times New Roman" w:cs="Times New Roman"/>
          <w:sz w:val="24"/>
          <w:szCs w:val="24"/>
          <w:lang w:eastAsia="de-DE"/>
        </w:rPr>
      </w:pPr>
      <w:r w:rsidRPr="0059313E">
        <w:rPr>
          <w:rFonts w:ascii="Times New Roman" w:eastAsia="Times New Roman" w:hAnsi="Times New Roman" w:cs="Times New Roman"/>
          <w:sz w:val="24"/>
          <w:szCs w:val="24"/>
          <w:lang w:eastAsia="de-DE"/>
        </w:rPr>
        <w:t xml:space="preserve">Anstelle der unwirksamen oder undurchführbaren Bestimmung oder zur Ausfüllung der Lücke soll dann eine angemessene Regelung gelten, die, soweit rechtlich möglich, dem am nächsten kommt, was die </w:t>
      </w:r>
      <w:r>
        <w:rPr>
          <w:rFonts w:ascii="Times New Roman" w:eastAsia="Times New Roman" w:hAnsi="Times New Roman" w:cs="Times New Roman"/>
          <w:sz w:val="24"/>
          <w:szCs w:val="24"/>
          <w:lang w:eastAsia="de-DE"/>
        </w:rPr>
        <w:t>Unterzeichnenden</w:t>
      </w:r>
      <w:r w:rsidRPr="0059313E">
        <w:rPr>
          <w:rFonts w:ascii="Times New Roman" w:eastAsia="Times New Roman" w:hAnsi="Times New Roman" w:cs="Times New Roman"/>
          <w:sz w:val="24"/>
          <w:szCs w:val="24"/>
          <w:lang w:eastAsia="de-DE"/>
        </w:rPr>
        <w:t xml:space="preserve"> gewollt haben oder nach dem Sinn und Zweck des Vertrages gewollt haben würden, sofern sie bei Abschlu</w:t>
      </w:r>
      <w:r>
        <w:rPr>
          <w:rFonts w:ascii="Times New Roman" w:eastAsia="Times New Roman" w:hAnsi="Times New Roman" w:cs="Times New Roman"/>
          <w:sz w:val="24"/>
          <w:szCs w:val="24"/>
          <w:lang w:eastAsia="de-DE"/>
        </w:rPr>
        <w:t>ss</w:t>
      </w:r>
      <w:r w:rsidRPr="0059313E">
        <w:rPr>
          <w:rFonts w:ascii="Times New Roman" w:eastAsia="Times New Roman" w:hAnsi="Times New Roman" w:cs="Times New Roman"/>
          <w:sz w:val="24"/>
          <w:szCs w:val="24"/>
          <w:lang w:eastAsia="de-DE"/>
        </w:rPr>
        <w:t xml:space="preserve"> dieses Vertrages diesen Punkt bedacht hätten.</w:t>
      </w:r>
    </w:p>
    <w:p w14:paraId="04C03A0E" w14:textId="5D7FD2DF" w:rsidR="007C6A37" w:rsidRDefault="007C6A37" w:rsidP="00042917">
      <w:pPr>
        <w:spacing w:after="120" w:line="240" w:lineRule="auto"/>
        <w:rPr>
          <w:rFonts w:ascii="Times New Roman" w:eastAsia="Times New Roman" w:hAnsi="Times New Roman" w:cs="Times New Roman"/>
          <w:sz w:val="24"/>
          <w:szCs w:val="24"/>
          <w:lang w:eastAsia="de-DE"/>
        </w:rPr>
      </w:pPr>
    </w:p>
    <w:p w14:paraId="0BC9A02A" w14:textId="77777777" w:rsidR="007C6A37" w:rsidRDefault="007C6A37" w:rsidP="00042917">
      <w:pPr>
        <w:spacing w:after="120" w:line="240" w:lineRule="auto"/>
        <w:rPr>
          <w:rFonts w:ascii="Times New Roman" w:eastAsia="Times New Roman" w:hAnsi="Times New Roman" w:cs="Times New Roman"/>
          <w:sz w:val="24"/>
          <w:szCs w:val="24"/>
          <w:lang w:eastAsia="de-DE"/>
        </w:rPr>
      </w:pPr>
    </w:p>
    <w:p w14:paraId="0EFD7324" w14:textId="2C36E28E" w:rsidR="00CC1588" w:rsidRDefault="00CC1588" w:rsidP="00042917">
      <w:pPr>
        <w:spacing w:after="120" w:line="240" w:lineRule="auto"/>
        <w:rPr>
          <w:rFonts w:ascii="Times New Roman" w:eastAsia="Times New Roman" w:hAnsi="Times New Roman" w:cs="Times New Roman"/>
          <w:sz w:val="24"/>
          <w:szCs w:val="24"/>
          <w:lang w:eastAsia="de-DE"/>
        </w:rPr>
      </w:pPr>
    </w:p>
    <w:p w14:paraId="4A769096" w14:textId="2E49E7CF" w:rsidR="00CC1588" w:rsidRDefault="00CC1588">
      <w:r>
        <w:rPr>
          <w:rFonts w:ascii="Times New Roman" w:eastAsia="Times New Roman" w:hAnsi="Times New Roman" w:cs="Times New Roman"/>
          <w:sz w:val="24"/>
          <w:szCs w:val="24"/>
          <w:lang w:eastAsia="de-DE"/>
        </w:rPr>
        <w:t>___________________________________         ___________________________________</w:t>
      </w:r>
    </w:p>
    <w:p w14:paraId="6E4B662B" w14:textId="5381A51F" w:rsidR="00CC1588" w:rsidRPr="00CC1588" w:rsidRDefault="00CC1588" w:rsidP="00CC1588">
      <w:pPr>
        <w:spacing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Ort, Datum, Unterschrift des Ehegatten zu 1)       Ort, Datum, Unterschrift des Ehegatten zu 2)</w:t>
      </w:r>
    </w:p>
    <w:p w14:paraId="0003C8FC" w14:textId="16699EBD" w:rsidR="00CC1588" w:rsidRDefault="00CC1588" w:rsidP="00042917">
      <w:pPr>
        <w:pStyle w:val="StandardWeb"/>
        <w:spacing w:before="0" w:beforeAutospacing="0" w:after="120" w:afterAutospacing="0"/>
      </w:pPr>
    </w:p>
    <w:p w14:paraId="6CFB87B5" w14:textId="77777777" w:rsidR="00AC0786" w:rsidRDefault="00AC0786" w:rsidP="00042917">
      <w:pPr>
        <w:pStyle w:val="StandardWeb"/>
        <w:spacing w:before="0" w:beforeAutospacing="0" w:after="120" w:afterAutospacing="0"/>
      </w:pPr>
    </w:p>
    <w:p w14:paraId="556071D2" w14:textId="77777777" w:rsidR="003B6EBD" w:rsidRDefault="003B6EBD" w:rsidP="00042917">
      <w:pPr>
        <w:spacing w:after="120" w:line="240" w:lineRule="auto"/>
        <w:jc w:val="both"/>
        <w:rPr>
          <w:rFonts w:ascii="Times New Roman" w:eastAsia="Times New Roman" w:hAnsi="Times New Roman" w:cs="Times New Roman"/>
          <w:sz w:val="24"/>
          <w:szCs w:val="24"/>
          <w:lang w:eastAsia="de-DE"/>
        </w:rPr>
      </w:pPr>
    </w:p>
    <w:sectPr w:rsidR="003B6EBD" w:rsidSect="0081635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B7498" w16cex:dateUtc="2022-08-20T1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A09"/>
    <w:multiLevelType w:val="multilevel"/>
    <w:tmpl w:val="F2F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77107"/>
    <w:multiLevelType w:val="hybridMultilevel"/>
    <w:tmpl w:val="EF4E231C"/>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603B0"/>
    <w:multiLevelType w:val="multilevel"/>
    <w:tmpl w:val="349A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10889"/>
    <w:multiLevelType w:val="multilevel"/>
    <w:tmpl w:val="3FB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1277"/>
    <w:multiLevelType w:val="hybridMultilevel"/>
    <w:tmpl w:val="1E645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8C4868"/>
    <w:multiLevelType w:val="hybridMultilevel"/>
    <w:tmpl w:val="EF4E231C"/>
    <w:lvl w:ilvl="0" w:tplc="6CA43A42">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0A5B4D"/>
    <w:multiLevelType w:val="hybridMultilevel"/>
    <w:tmpl w:val="4DC85964"/>
    <w:lvl w:ilvl="0" w:tplc="AB6281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D44F86"/>
    <w:multiLevelType w:val="hybridMultilevel"/>
    <w:tmpl w:val="DEBEA9D6"/>
    <w:lvl w:ilvl="0" w:tplc="A7E0EED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485B47"/>
    <w:multiLevelType w:val="multilevel"/>
    <w:tmpl w:val="EE5C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B25DF"/>
    <w:multiLevelType w:val="hybridMultilevel"/>
    <w:tmpl w:val="170C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B0247B"/>
    <w:multiLevelType w:val="multilevel"/>
    <w:tmpl w:val="BB2CF7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80912"/>
    <w:multiLevelType w:val="hybridMultilevel"/>
    <w:tmpl w:val="2B7EC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EA3BDB"/>
    <w:multiLevelType w:val="hybridMultilevel"/>
    <w:tmpl w:val="399A598E"/>
    <w:lvl w:ilvl="0" w:tplc="03BCAA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0E1839"/>
    <w:multiLevelType w:val="multilevel"/>
    <w:tmpl w:val="F0B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12914"/>
    <w:multiLevelType w:val="multilevel"/>
    <w:tmpl w:val="2E9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80141"/>
    <w:multiLevelType w:val="multilevel"/>
    <w:tmpl w:val="88D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A5391"/>
    <w:multiLevelType w:val="hybridMultilevel"/>
    <w:tmpl w:val="32987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84486B"/>
    <w:multiLevelType w:val="hybridMultilevel"/>
    <w:tmpl w:val="6ADA8E78"/>
    <w:lvl w:ilvl="0" w:tplc="B43AC0C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0"/>
  </w:num>
  <w:num w:numId="5">
    <w:abstractNumId w:val="14"/>
  </w:num>
  <w:num w:numId="6">
    <w:abstractNumId w:val="3"/>
  </w:num>
  <w:num w:numId="7">
    <w:abstractNumId w:val="2"/>
  </w:num>
  <w:num w:numId="8">
    <w:abstractNumId w:val="11"/>
  </w:num>
  <w:num w:numId="9">
    <w:abstractNumId w:val="5"/>
  </w:num>
  <w:num w:numId="10">
    <w:abstractNumId w:val="13"/>
  </w:num>
  <w:num w:numId="11">
    <w:abstractNumId w:val="15"/>
  </w:num>
  <w:num w:numId="12">
    <w:abstractNumId w:val="7"/>
  </w:num>
  <w:num w:numId="13">
    <w:abstractNumId w:val="16"/>
  </w:num>
  <w:num w:numId="14">
    <w:abstractNumId w:val="12"/>
  </w:num>
  <w:num w:numId="15">
    <w:abstractNumId w:val="6"/>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59"/>
    <w:rsid w:val="00003718"/>
    <w:rsid w:val="0000481B"/>
    <w:rsid w:val="0001159C"/>
    <w:rsid w:val="00015470"/>
    <w:rsid w:val="00021902"/>
    <w:rsid w:val="00042917"/>
    <w:rsid w:val="000528ED"/>
    <w:rsid w:val="00054315"/>
    <w:rsid w:val="00063A17"/>
    <w:rsid w:val="000652EF"/>
    <w:rsid w:val="00067E37"/>
    <w:rsid w:val="00070577"/>
    <w:rsid w:val="00073C4C"/>
    <w:rsid w:val="00074E2D"/>
    <w:rsid w:val="00080857"/>
    <w:rsid w:val="00083792"/>
    <w:rsid w:val="00094832"/>
    <w:rsid w:val="000A6216"/>
    <w:rsid w:val="000B7455"/>
    <w:rsid w:val="000E0255"/>
    <w:rsid w:val="000E0A4D"/>
    <w:rsid w:val="000E36C9"/>
    <w:rsid w:val="000E3841"/>
    <w:rsid w:val="000F3500"/>
    <w:rsid w:val="00112375"/>
    <w:rsid w:val="0011241C"/>
    <w:rsid w:val="00113D7F"/>
    <w:rsid w:val="00114816"/>
    <w:rsid w:val="0011482A"/>
    <w:rsid w:val="00126D37"/>
    <w:rsid w:val="00127128"/>
    <w:rsid w:val="00127563"/>
    <w:rsid w:val="001305F2"/>
    <w:rsid w:val="00134576"/>
    <w:rsid w:val="00137F09"/>
    <w:rsid w:val="00140F16"/>
    <w:rsid w:val="00142B34"/>
    <w:rsid w:val="0015358E"/>
    <w:rsid w:val="00170699"/>
    <w:rsid w:val="00177402"/>
    <w:rsid w:val="00182CB1"/>
    <w:rsid w:val="00183118"/>
    <w:rsid w:val="00186AA5"/>
    <w:rsid w:val="00187BA2"/>
    <w:rsid w:val="001B67E2"/>
    <w:rsid w:val="001D5E13"/>
    <w:rsid w:val="001E5003"/>
    <w:rsid w:val="00210E55"/>
    <w:rsid w:val="00212189"/>
    <w:rsid w:val="00227800"/>
    <w:rsid w:val="00233FE5"/>
    <w:rsid w:val="002360AD"/>
    <w:rsid w:val="00242581"/>
    <w:rsid w:val="00246A13"/>
    <w:rsid w:val="0025524B"/>
    <w:rsid w:val="002577F8"/>
    <w:rsid w:val="00265934"/>
    <w:rsid w:val="00265BBF"/>
    <w:rsid w:val="00267E25"/>
    <w:rsid w:val="0027345F"/>
    <w:rsid w:val="00273BF2"/>
    <w:rsid w:val="00277EC4"/>
    <w:rsid w:val="00297B5F"/>
    <w:rsid w:val="002B4389"/>
    <w:rsid w:val="002B50D6"/>
    <w:rsid w:val="002B5EDD"/>
    <w:rsid w:val="002E2AF2"/>
    <w:rsid w:val="002F47B0"/>
    <w:rsid w:val="002F4969"/>
    <w:rsid w:val="003005F5"/>
    <w:rsid w:val="00305646"/>
    <w:rsid w:val="003103E8"/>
    <w:rsid w:val="0032285C"/>
    <w:rsid w:val="00331ED0"/>
    <w:rsid w:val="003362BF"/>
    <w:rsid w:val="0035028F"/>
    <w:rsid w:val="00352105"/>
    <w:rsid w:val="00353DD6"/>
    <w:rsid w:val="00353ED3"/>
    <w:rsid w:val="00362F34"/>
    <w:rsid w:val="003650FA"/>
    <w:rsid w:val="00376E7C"/>
    <w:rsid w:val="00386ADD"/>
    <w:rsid w:val="00392645"/>
    <w:rsid w:val="00392C30"/>
    <w:rsid w:val="003956A0"/>
    <w:rsid w:val="00395DF7"/>
    <w:rsid w:val="003A05D1"/>
    <w:rsid w:val="003B6EBD"/>
    <w:rsid w:val="003C3DFA"/>
    <w:rsid w:val="003C7C48"/>
    <w:rsid w:val="003D381F"/>
    <w:rsid w:val="003F11C5"/>
    <w:rsid w:val="004070D0"/>
    <w:rsid w:val="00410C2E"/>
    <w:rsid w:val="004202E9"/>
    <w:rsid w:val="0043652B"/>
    <w:rsid w:val="00443C50"/>
    <w:rsid w:val="00446CA1"/>
    <w:rsid w:val="00467167"/>
    <w:rsid w:val="00475623"/>
    <w:rsid w:val="00497B5D"/>
    <w:rsid w:val="004A60A5"/>
    <w:rsid w:val="004B3D19"/>
    <w:rsid w:val="004B70C5"/>
    <w:rsid w:val="004C1E84"/>
    <w:rsid w:val="004C20B1"/>
    <w:rsid w:val="004C2BC7"/>
    <w:rsid w:val="004E7660"/>
    <w:rsid w:val="004F032C"/>
    <w:rsid w:val="004F0956"/>
    <w:rsid w:val="00513B78"/>
    <w:rsid w:val="0052631D"/>
    <w:rsid w:val="0053239D"/>
    <w:rsid w:val="00554347"/>
    <w:rsid w:val="00557D84"/>
    <w:rsid w:val="00571B91"/>
    <w:rsid w:val="005739F8"/>
    <w:rsid w:val="00574AE4"/>
    <w:rsid w:val="0059313E"/>
    <w:rsid w:val="00594570"/>
    <w:rsid w:val="00595CB9"/>
    <w:rsid w:val="005A326F"/>
    <w:rsid w:val="005A67FB"/>
    <w:rsid w:val="005B63A3"/>
    <w:rsid w:val="005C38EC"/>
    <w:rsid w:val="005C4EB6"/>
    <w:rsid w:val="005C556B"/>
    <w:rsid w:val="005D22B5"/>
    <w:rsid w:val="005D24AF"/>
    <w:rsid w:val="005D70C3"/>
    <w:rsid w:val="005F2156"/>
    <w:rsid w:val="0060178E"/>
    <w:rsid w:val="006045B3"/>
    <w:rsid w:val="0060482A"/>
    <w:rsid w:val="00607D06"/>
    <w:rsid w:val="00613780"/>
    <w:rsid w:val="00622BBC"/>
    <w:rsid w:val="006231B6"/>
    <w:rsid w:val="00630B2A"/>
    <w:rsid w:val="00632547"/>
    <w:rsid w:val="00636FF7"/>
    <w:rsid w:val="006372C9"/>
    <w:rsid w:val="00640A0E"/>
    <w:rsid w:val="006413E6"/>
    <w:rsid w:val="006538C1"/>
    <w:rsid w:val="00661F98"/>
    <w:rsid w:val="00663C8E"/>
    <w:rsid w:val="00673642"/>
    <w:rsid w:val="006747B6"/>
    <w:rsid w:val="00674CFF"/>
    <w:rsid w:val="00687DE5"/>
    <w:rsid w:val="006B04BA"/>
    <w:rsid w:val="006B1944"/>
    <w:rsid w:val="006B4E4D"/>
    <w:rsid w:val="006B7134"/>
    <w:rsid w:val="006C3D21"/>
    <w:rsid w:val="006C6BF3"/>
    <w:rsid w:val="006D6B69"/>
    <w:rsid w:val="006E4751"/>
    <w:rsid w:val="006F3E94"/>
    <w:rsid w:val="00716FA5"/>
    <w:rsid w:val="00725F1F"/>
    <w:rsid w:val="00726FAC"/>
    <w:rsid w:val="00726FEE"/>
    <w:rsid w:val="00751CFE"/>
    <w:rsid w:val="0075408D"/>
    <w:rsid w:val="00757651"/>
    <w:rsid w:val="00763C74"/>
    <w:rsid w:val="00774CD1"/>
    <w:rsid w:val="00780B81"/>
    <w:rsid w:val="00781C76"/>
    <w:rsid w:val="00791103"/>
    <w:rsid w:val="007932FC"/>
    <w:rsid w:val="00795105"/>
    <w:rsid w:val="00797511"/>
    <w:rsid w:val="007A13B6"/>
    <w:rsid w:val="007B1867"/>
    <w:rsid w:val="007B505F"/>
    <w:rsid w:val="007B6952"/>
    <w:rsid w:val="007C364F"/>
    <w:rsid w:val="007C57A2"/>
    <w:rsid w:val="007C6755"/>
    <w:rsid w:val="007C6A37"/>
    <w:rsid w:val="007D4654"/>
    <w:rsid w:val="007F1032"/>
    <w:rsid w:val="007F75FA"/>
    <w:rsid w:val="008121C6"/>
    <w:rsid w:val="00812541"/>
    <w:rsid w:val="0081300E"/>
    <w:rsid w:val="00816154"/>
    <w:rsid w:val="00816358"/>
    <w:rsid w:val="008201E0"/>
    <w:rsid w:val="008208B8"/>
    <w:rsid w:val="008216E7"/>
    <w:rsid w:val="0082221A"/>
    <w:rsid w:val="008238EA"/>
    <w:rsid w:val="00854084"/>
    <w:rsid w:val="00856CC0"/>
    <w:rsid w:val="008831A3"/>
    <w:rsid w:val="00885B0A"/>
    <w:rsid w:val="008A244D"/>
    <w:rsid w:val="008E1572"/>
    <w:rsid w:val="008E1E88"/>
    <w:rsid w:val="009009DA"/>
    <w:rsid w:val="00903B38"/>
    <w:rsid w:val="009108E9"/>
    <w:rsid w:val="009160C0"/>
    <w:rsid w:val="00917312"/>
    <w:rsid w:val="00922101"/>
    <w:rsid w:val="0093478C"/>
    <w:rsid w:val="009402CE"/>
    <w:rsid w:val="00957685"/>
    <w:rsid w:val="009600F3"/>
    <w:rsid w:val="00961B68"/>
    <w:rsid w:val="009635B0"/>
    <w:rsid w:val="009656AE"/>
    <w:rsid w:val="00971DFA"/>
    <w:rsid w:val="00973C06"/>
    <w:rsid w:val="00976B49"/>
    <w:rsid w:val="0098162C"/>
    <w:rsid w:val="00987359"/>
    <w:rsid w:val="00990519"/>
    <w:rsid w:val="009C18A0"/>
    <w:rsid w:val="009C7DF7"/>
    <w:rsid w:val="009D189C"/>
    <w:rsid w:val="009D351A"/>
    <w:rsid w:val="009D441C"/>
    <w:rsid w:val="009D4CB2"/>
    <w:rsid w:val="009E17B9"/>
    <w:rsid w:val="009E682B"/>
    <w:rsid w:val="009F32CC"/>
    <w:rsid w:val="00A12F21"/>
    <w:rsid w:val="00A1495C"/>
    <w:rsid w:val="00A22E85"/>
    <w:rsid w:val="00A23462"/>
    <w:rsid w:val="00A57D3C"/>
    <w:rsid w:val="00A91966"/>
    <w:rsid w:val="00A96125"/>
    <w:rsid w:val="00AA49FD"/>
    <w:rsid w:val="00AA6D30"/>
    <w:rsid w:val="00AC0786"/>
    <w:rsid w:val="00AD008F"/>
    <w:rsid w:val="00AF5516"/>
    <w:rsid w:val="00B02A85"/>
    <w:rsid w:val="00B03199"/>
    <w:rsid w:val="00B12094"/>
    <w:rsid w:val="00B13CAC"/>
    <w:rsid w:val="00B1602A"/>
    <w:rsid w:val="00B30208"/>
    <w:rsid w:val="00B33ECD"/>
    <w:rsid w:val="00B40041"/>
    <w:rsid w:val="00B52205"/>
    <w:rsid w:val="00B525ED"/>
    <w:rsid w:val="00B52840"/>
    <w:rsid w:val="00B57973"/>
    <w:rsid w:val="00BB1F23"/>
    <w:rsid w:val="00BB4740"/>
    <w:rsid w:val="00BC196C"/>
    <w:rsid w:val="00BC3965"/>
    <w:rsid w:val="00BC46A8"/>
    <w:rsid w:val="00BC4A18"/>
    <w:rsid w:val="00BD44BF"/>
    <w:rsid w:val="00BE1DDC"/>
    <w:rsid w:val="00BE5453"/>
    <w:rsid w:val="00BF15DD"/>
    <w:rsid w:val="00C024AF"/>
    <w:rsid w:val="00C064B6"/>
    <w:rsid w:val="00C25379"/>
    <w:rsid w:val="00C3045B"/>
    <w:rsid w:val="00C43B49"/>
    <w:rsid w:val="00C832DE"/>
    <w:rsid w:val="00C85CB2"/>
    <w:rsid w:val="00CA0877"/>
    <w:rsid w:val="00CA2B24"/>
    <w:rsid w:val="00CA564A"/>
    <w:rsid w:val="00CC1588"/>
    <w:rsid w:val="00CC3578"/>
    <w:rsid w:val="00CC745D"/>
    <w:rsid w:val="00CC7A92"/>
    <w:rsid w:val="00CD0F3D"/>
    <w:rsid w:val="00CD3E23"/>
    <w:rsid w:val="00CE4FD8"/>
    <w:rsid w:val="00CF422C"/>
    <w:rsid w:val="00CF45CA"/>
    <w:rsid w:val="00CF54D0"/>
    <w:rsid w:val="00D02D98"/>
    <w:rsid w:val="00D03CD9"/>
    <w:rsid w:val="00D07B4E"/>
    <w:rsid w:val="00D1215E"/>
    <w:rsid w:val="00D209A2"/>
    <w:rsid w:val="00D25569"/>
    <w:rsid w:val="00D2675C"/>
    <w:rsid w:val="00D27F17"/>
    <w:rsid w:val="00D61A39"/>
    <w:rsid w:val="00D7583A"/>
    <w:rsid w:val="00D81130"/>
    <w:rsid w:val="00D95652"/>
    <w:rsid w:val="00DA6007"/>
    <w:rsid w:val="00DC2B68"/>
    <w:rsid w:val="00DD1E63"/>
    <w:rsid w:val="00DE4C5B"/>
    <w:rsid w:val="00DF3E17"/>
    <w:rsid w:val="00E03FAA"/>
    <w:rsid w:val="00E272DF"/>
    <w:rsid w:val="00E307D7"/>
    <w:rsid w:val="00E355E2"/>
    <w:rsid w:val="00E55989"/>
    <w:rsid w:val="00E61F7D"/>
    <w:rsid w:val="00E72F35"/>
    <w:rsid w:val="00E8227F"/>
    <w:rsid w:val="00E83B35"/>
    <w:rsid w:val="00E83D61"/>
    <w:rsid w:val="00E87468"/>
    <w:rsid w:val="00E874C9"/>
    <w:rsid w:val="00E925E4"/>
    <w:rsid w:val="00E93F7B"/>
    <w:rsid w:val="00EA29A8"/>
    <w:rsid w:val="00EA3C04"/>
    <w:rsid w:val="00EB0506"/>
    <w:rsid w:val="00EC2A63"/>
    <w:rsid w:val="00ED1F49"/>
    <w:rsid w:val="00ED2B6C"/>
    <w:rsid w:val="00EF368D"/>
    <w:rsid w:val="00F001A9"/>
    <w:rsid w:val="00F00438"/>
    <w:rsid w:val="00F01FDB"/>
    <w:rsid w:val="00F021EF"/>
    <w:rsid w:val="00F05B76"/>
    <w:rsid w:val="00F06747"/>
    <w:rsid w:val="00F24542"/>
    <w:rsid w:val="00F259FC"/>
    <w:rsid w:val="00F33B9E"/>
    <w:rsid w:val="00F371B3"/>
    <w:rsid w:val="00F45559"/>
    <w:rsid w:val="00F501B4"/>
    <w:rsid w:val="00F5234A"/>
    <w:rsid w:val="00F52CF6"/>
    <w:rsid w:val="00F5318C"/>
    <w:rsid w:val="00F55341"/>
    <w:rsid w:val="00F66C25"/>
    <w:rsid w:val="00F7096C"/>
    <w:rsid w:val="00F70B82"/>
    <w:rsid w:val="00F759DD"/>
    <w:rsid w:val="00F83C60"/>
    <w:rsid w:val="00F84D86"/>
    <w:rsid w:val="00F8666D"/>
    <w:rsid w:val="00F90117"/>
    <w:rsid w:val="00F92AF5"/>
    <w:rsid w:val="00FA1A3F"/>
    <w:rsid w:val="00FA3337"/>
    <w:rsid w:val="00FB3F5B"/>
    <w:rsid w:val="00FC0B66"/>
    <w:rsid w:val="00FD278F"/>
    <w:rsid w:val="00FE1C37"/>
    <w:rsid w:val="00FE4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5C8"/>
  <w15:docId w15:val="{86A9B37C-C750-4D89-9BF0-6F92B27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20B1"/>
    <w:pPr>
      <w:spacing w:after="200" w:line="276" w:lineRule="auto"/>
    </w:pPr>
  </w:style>
  <w:style w:type="paragraph" w:styleId="berschrift1">
    <w:name w:val="heading 1"/>
    <w:basedOn w:val="Standard"/>
    <w:next w:val="Standard"/>
    <w:link w:val="berschrift1Zchn"/>
    <w:uiPriority w:val="9"/>
    <w:qFormat/>
    <w:rsid w:val="00963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5323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01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371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239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60178E"/>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9635B0"/>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B03199"/>
    <w:rPr>
      <w:sz w:val="16"/>
      <w:szCs w:val="16"/>
    </w:rPr>
  </w:style>
  <w:style w:type="paragraph" w:styleId="Kommentartext">
    <w:name w:val="annotation text"/>
    <w:basedOn w:val="Standard"/>
    <w:link w:val="KommentartextZchn"/>
    <w:uiPriority w:val="99"/>
    <w:unhideWhenUsed/>
    <w:rsid w:val="00B03199"/>
    <w:pPr>
      <w:spacing w:line="240" w:lineRule="auto"/>
    </w:pPr>
    <w:rPr>
      <w:sz w:val="20"/>
      <w:szCs w:val="20"/>
    </w:rPr>
  </w:style>
  <w:style w:type="character" w:customStyle="1" w:styleId="KommentartextZchn">
    <w:name w:val="Kommentartext Zchn"/>
    <w:basedOn w:val="Absatz-Standardschriftart"/>
    <w:link w:val="Kommentartext"/>
    <w:uiPriority w:val="99"/>
    <w:rsid w:val="00B03199"/>
    <w:rPr>
      <w:sz w:val="20"/>
      <w:szCs w:val="20"/>
    </w:rPr>
  </w:style>
  <w:style w:type="paragraph" w:styleId="Kommentarthema">
    <w:name w:val="annotation subject"/>
    <w:basedOn w:val="Kommentartext"/>
    <w:next w:val="Kommentartext"/>
    <w:link w:val="KommentarthemaZchn"/>
    <w:uiPriority w:val="99"/>
    <w:semiHidden/>
    <w:unhideWhenUsed/>
    <w:rsid w:val="00B03199"/>
    <w:rPr>
      <w:b/>
      <w:bCs/>
    </w:rPr>
  </w:style>
  <w:style w:type="character" w:customStyle="1" w:styleId="KommentarthemaZchn">
    <w:name w:val="Kommentarthema Zchn"/>
    <w:basedOn w:val="KommentartextZchn"/>
    <w:link w:val="Kommentarthema"/>
    <w:uiPriority w:val="99"/>
    <w:semiHidden/>
    <w:rsid w:val="00B03199"/>
    <w:rPr>
      <w:b/>
      <w:bCs/>
      <w:sz w:val="20"/>
      <w:szCs w:val="20"/>
    </w:rPr>
  </w:style>
  <w:style w:type="paragraph" w:styleId="Sprechblasentext">
    <w:name w:val="Balloon Text"/>
    <w:basedOn w:val="Standard"/>
    <w:link w:val="SprechblasentextZchn"/>
    <w:uiPriority w:val="99"/>
    <w:semiHidden/>
    <w:unhideWhenUsed/>
    <w:rsid w:val="00B031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99"/>
    <w:rPr>
      <w:rFonts w:ascii="Segoe UI" w:hAnsi="Segoe UI" w:cs="Segoe UI"/>
      <w:sz w:val="18"/>
      <w:szCs w:val="18"/>
    </w:rPr>
  </w:style>
  <w:style w:type="character" w:styleId="Hyperlink">
    <w:name w:val="Hyperlink"/>
    <w:basedOn w:val="Absatz-Standardschriftart"/>
    <w:uiPriority w:val="99"/>
    <w:unhideWhenUsed/>
    <w:rsid w:val="00E83D61"/>
    <w:rPr>
      <w:color w:val="0563C1" w:themeColor="hyperlink"/>
      <w:u w:val="single"/>
    </w:rPr>
  </w:style>
  <w:style w:type="character" w:styleId="NichtaufgelsteErwhnung">
    <w:name w:val="Unresolved Mention"/>
    <w:basedOn w:val="Absatz-Standardschriftart"/>
    <w:uiPriority w:val="99"/>
    <w:semiHidden/>
    <w:unhideWhenUsed/>
    <w:rsid w:val="00E83D61"/>
    <w:rPr>
      <w:color w:val="605E5C"/>
      <w:shd w:val="clear" w:color="auto" w:fill="E1DFDD"/>
    </w:rPr>
  </w:style>
  <w:style w:type="paragraph" w:styleId="Listenabsatz">
    <w:name w:val="List Paragraph"/>
    <w:basedOn w:val="Standard"/>
    <w:uiPriority w:val="34"/>
    <w:qFormat/>
    <w:rsid w:val="00D25569"/>
    <w:pPr>
      <w:ind w:left="720"/>
      <w:contextualSpacing/>
    </w:pPr>
  </w:style>
  <w:style w:type="character" w:styleId="Fett">
    <w:name w:val="Strong"/>
    <w:basedOn w:val="Absatz-Standardschriftart"/>
    <w:uiPriority w:val="22"/>
    <w:qFormat/>
    <w:rsid w:val="00E272DF"/>
    <w:rPr>
      <w:b/>
      <w:bCs/>
    </w:rPr>
  </w:style>
  <w:style w:type="character" w:styleId="BesuchterLink">
    <w:name w:val="FollowedHyperlink"/>
    <w:basedOn w:val="Absatz-Standardschriftart"/>
    <w:uiPriority w:val="99"/>
    <w:semiHidden/>
    <w:unhideWhenUsed/>
    <w:rsid w:val="0082221A"/>
    <w:rPr>
      <w:color w:val="954F72" w:themeColor="followedHyperlink"/>
      <w:u w:val="single"/>
    </w:rPr>
  </w:style>
  <w:style w:type="character" w:customStyle="1" w:styleId="linktext1ixfv43">
    <w:name w:val="_link__text_1ixfv_43"/>
    <w:basedOn w:val="Absatz-Standardschriftart"/>
    <w:rsid w:val="006538C1"/>
  </w:style>
  <w:style w:type="character" w:customStyle="1" w:styleId="st">
    <w:name w:val="st"/>
    <w:basedOn w:val="Absatz-Standardschriftart"/>
    <w:rsid w:val="004B70C5"/>
  </w:style>
  <w:style w:type="character" w:customStyle="1" w:styleId="slink12shi-kmt">
    <w:name w:val="___slink_12shi-kmt_"/>
    <w:basedOn w:val="Absatz-Standardschriftart"/>
    <w:rsid w:val="00957685"/>
  </w:style>
  <w:style w:type="paragraph" w:styleId="StandardWeb">
    <w:name w:val="Normal (Web)"/>
    <w:basedOn w:val="Standard"/>
    <w:uiPriority w:val="99"/>
    <w:unhideWhenUsed/>
    <w:rsid w:val="00E93F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links-print">
    <w:name w:val="plainlinks-print"/>
    <w:basedOn w:val="Absatz-Standardschriftart"/>
    <w:rsid w:val="00E93F7B"/>
  </w:style>
  <w:style w:type="character" w:customStyle="1" w:styleId="mw-headline">
    <w:name w:val="mw-headline"/>
    <w:basedOn w:val="Absatz-Standardschriftart"/>
    <w:rsid w:val="00F371B3"/>
  </w:style>
  <w:style w:type="character" w:customStyle="1" w:styleId="berschrift4Zchn">
    <w:name w:val="Überschrift 4 Zchn"/>
    <w:basedOn w:val="Absatz-Standardschriftart"/>
    <w:link w:val="berschrift4"/>
    <w:uiPriority w:val="9"/>
    <w:semiHidden/>
    <w:rsid w:val="00F371B3"/>
    <w:rPr>
      <w:rFonts w:asciiTheme="majorHAnsi" w:eastAsiaTheme="majorEastAsia" w:hAnsiTheme="majorHAnsi" w:cstheme="majorBidi"/>
      <w:i/>
      <w:iCs/>
      <w:color w:val="2F5496" w:themeColor="accent1" w:themeShade="BF"/>
    </w:rPr>
  </w:style>
  <w:style w:type="character" w:styleId="Hervorhebung">
    <w:name w:val="Emphasis"/>
    <w:basedOn w:val="Absatz-Standardschriftart"/>
    <w:uiPriority w:val="20"/>
    <w:qFormat/>
    <w:rsid w:val="00D27F17"/>
    <w:rPr>
      <w:i/>
      <w:iCs/>
    </w:rPr>
  </w:style>
  <w:style w:type="character" w:customStyle="1" w:styleId="cf01">
    <w:name w:val="cf01"/>
    <w:basedOn w:val="Absatz-Standardschriftart"/>
    <w:rsid w:val="009D4CB2"/>
    <w:rPr>
      <w:rFonts w:ascii="Segoe UI" w:hAnsi="Segoe UI" w:cs="Segoe UI" w:hint="default"/>
      <w:sz w:val="18"/>
      <w:szCs w:val="18"/>
    </w:rPr>
  </w:style>
  <w:style w:type="paragraph" w:customStyle="1" w:styleId="pf0">
    <w:name w:val="pf0"/>
    <w:basedOn w:val="Standard"/>
    <w:rsid w:val="0075765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32285C"/>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016">
      <w:bodyDiv w:val="1"/>
      <w:marLeft w:val="0"/>
      <w:marRight w:val="0"/>
      <w:marTop w:val="0"/>
      <w:marBottom w:val="0"/>
      <w:divBdr>
        <w:top w:val="none" w:sz="0" w:space="0" w:color="auto"/>
        <w:left w:val="none" w:sz="0" w:space="0" w:color="auto"/>
        <w:bottom w:val="none" w:sz="0" w:space="0" w:color="auto"/>
        <w:right w:val="none" w:sz="0" w:space="0" w:color="auto"/>
      </w:divBdr>
    </w:div>
    <w:div w:id="67577562">
      <w:bodyDiv w:val="1"/>
      <w:marLeft w:val="0"/>
      <w:marRight w:val="0"/>
      <w:marTop w:val="0"/>
      <w:marBottom w:val="0"/>
      <w:divBdr>
        <w:top w:val="none" w:sz="0" w:space="0" w:color="auto"/>
        <w:left w:val="none" w:sz="0" w:space="0" w:color="auto"/>
        <w:bottom w:val="none" w:sz="0" w:space="0" w:color="auto"/>
        <w:right w:val="none" w:sz="0" w:space="0" w:color="auto"/>
      </w:divBdr>
    </w:div>
    <w:div w:id="88896455">
      <w:bodyDiv w:val="1"/>
      <w:marLeft w:val="0"/>
      <w:marRight w:val="0"/>
      <w:marTop w:val="0"/>
      <w:marBottom w:val="0"/>
      <w:divBdr>
        <w:top w:val="none" w:sz="0" w:space="0" w:color="auto"/>
        <w:left w:val="none" w:sz="0" w:space="0" w:color="auto"/>
        <w:bottom w:val="none" w:sz="0" w:space="0" w:color="auto"/>
        <w:right w:val="none" w:sz="0" w:space="0" w:color="auto"/>
      </w:divBdr>
    </w:div>
    <w:div w:id="135683265">
      <w:bodyDiv w:val="1"/>
      <w:marLeft w:val="0"/>
      <w:marRight w:val="0"/>
      <w:marTop w:val="0"/>
      <w:marBottom w:val="0"/>
      <w:divBdr>
        <w:top w:val="none" w:sz="0" w:space="0" w:color="auto"/>
        <w:left w:val="none" w:sz="0" w:space="0" w:color="auto"/>
        <w:bottom w:val="none" w:sz="0" w:space="0" w:color="auto"/>
        <w:right w:val="none" w:sz="0" w:space="0" w:color="auto"/>
      </w:divBdr>
    </w:div>
    <w:div w:id="183522825">
      <w:bodyDiv w:val="1"/>
      <w:marLeft w:val="0"/>
      <w:marRight w:val="0"/>
      <w:marTop w:val="0"/>
      <w:marBottom w:val="0"/>
      <w:divBdr>
        <w:top w:val="none" w:sz="0" w:space="0" w:color="auto"/>
        <w:left w:val="none" w:sz="0" w:space="0" w:color="auto"/>
        <w:bottom w:val="none" w:sz="0" w:space="0" w:color="auto"/>
        <w:right w:val="none" w:sz="0" w:space="0" w:color="auto"/>
      </w:divBdr>
    </w:div>
    <w:div w:id="241912769">
      <w:bodyDiv w:val="1"/>
      <w:marLeft w:val="0"/>
      <w:marRight w:val="0"/>
      <w:marTop w:val="0"/>
      <w:marBottom w:val="0"/>
      <w:divBdr>
        <w:top w:val="none" w:sz="0" w:space="0" w:color="auto"/>
        <w:left w:val="none" w:sz="0" w:space="0" w:color="auto"/>
        <w:bottom w:val="none" w:sz="0" w:space="0" w:color="auto"/>
        <w:right w:val="none" w:sz="0" w:space="0" w:color="auto"/>
      </w:divBdr>
    </w:div>
    <w:div w:id="307131989">
      <w:bodyDiv w:val="1"/>
      <w:marLeft w:val="0"/>
      <w:marRight w:val="0"/>
      <w:marTop w:val="0"/>
      <w:marBottom w:val="0"/>
      <w:divBdr>
        <w:top w:val="none" w:sz="0" w:space="0" w:color="auto"/>
        <w:left w:val="none" w:sz="0" w:space="0" w:color="auto"/>
        <w:bottom w:val="none" w:sz="0" w:space="0" w:color="auto"/>
        <w:right w:val="none" w:sz="0" w:space="0" w:color="auto"/>
      </w:divBdr>
    </w:div>
    <w:div w:id="466164475">
      <w:bodyDiv w:val="1"/>
      <w:marLeft w:val="0"/>
      <w:marRight w:val="0"/>
      <w:marTop w:val="0"/>
      <w:marBottom w:val="0"/>
      <w:divBdr>
        <w:top w:val="none" w:sz="0" w:space="0" w:color="auto"/>
        <w:left w:val="none" w:sz="0" w:space="0" w:color="auto"/>
        <w:bottom w:val="none" w:sz="0" w:space="0" w:color="auto"/>
        <w:right w:val="none" w:sz="0" w:space="0" w:color="auto"/>
      </w:divBdr>
    </w:div>
    <w:div w:id="492338268">
      <w:bodyDiv w:val="1"/>
      <w:marLeft w:val="0"/>
      <w:marRight w:val="0"/>
      <w:marTop w:val="0"/>
      <w:marBottom w:val="0"/>
      <w:divBdr>
        <w:top w:val="none" w:sz="0" w:space="0" w:color="auto"/>
        <w:left w:val="none" w:sz="0" w:space="0" w:color="auto"/>
        <w:bottom w:val="none" w:sz="0" w:space="0" w:color="auto"/>
        <w:right w:val="none" w:sz="0" w:space="0" w:color="auto"/>
      </w:divBdr>
      <w:divsChild>
        <w:div w:id="1457484875">
          <w:marLeft w:val="0"/>
          <w:marRight w:val="0"/>
          <w:marTop w:val="0"/>
          <w:marBottom w:val="0"/>
          <w:divBdr>
            <w:top w:val="none" w:sz="0" w:space="0" w:color="auto"/>
            <w:left w:val="none" w:sz="0" w:space="0" w:color="auto"/>
            <w:bottom w:val="none" w:sz="0" w:space="0" w:color="auto"/>
            <w:right w:val="none" w:sz="0" w:space="0" w:color="auto"/>
          </w:divBdr>
        </w:div>
        <w:div w:id="399057553">
          <w:marLeft w:val="0"/>
          <w:marRight w:val="0"/>
          <w:marTop w:val="0"/>
          <w:marBottom w:val="0"/>
          <w:divBdr>
            <w:top w:val="none" w:sz="0" w:space="0" w:color="auto"/>
            <w:left w:val="none" w:sz="0" w:space="0" w:color="auto"/>
            <w:bottom w:val="none" w:sz="0" w:space="0" w:color="auto"/>
            <w:right w:val="none" w:sz="0" w:space="0" w:color="auto"/>
          </w:divBdr>
        </w:div>
        <w:div w:id="914582932">
          <w:marLeft w:val="0"/>
          <w:marRight w:val="0"/>
          <w:marTop w:val="0"/>
          <w:marBottom w:val="0"/>
          <w:divBdr>
            <w:top w:val="none" w:sz="0" w:space="0" w:color="auto"/>
            <w:left w:val="none" w:sz="0" w:space="0" w:color="auto"/>
            <w:bottom w:val="none" w:sz="0" w:space="0" w:color="auto"/>
            <w:right w:val="none" w:sz="0" w:space="0" w:color="auto"/>
          </w:divBdr>
        </w:div>
        <w:div w:id="28997217">
          <w:marLeft w:val="0"/>
          <w:marRight w:val="0"/>
          <w:marTop w:val="0"/>
          <w:marBottom w:val="0"/>
          <w:divBdr>
            <w:top w:val="none" w:sz="0" w:space="0" w:color="auto"/>
            <w:left w:val="none" w:sz="0" w:space="0" w:color="auto"/>
            <w:bottom w:val="none" w:sz="0" w:space="0" w:color="auto"/>
            <w:right w:val="none" w:sz="0" w:space="0" w:color="auto"/>
          </w:divBdr>
        </w:div>
        <w:div w:id="326902939">
          <w:marLeft w:val="0"/>
          <w:marRight w:val="0"/>
          <w:marTop w:val="0"/>
          <w:marBottom w:val="0"/>
          <w:divBdr>
            <w:top w:val="none" w:sz="0" w:space="0" w:color="auto"/>
            <w:left w:val="none" w:sz="0" w:space="0" w:color="auto"/>
            <w:bottom w:val="none" w:sz="0" w:space="0" w:color="auto"/>
            <w:right w:val="none" w:sz="0" w:space="0" w:color="auto"/>
          </w:divBdr>
        </w:div>
        <w:div w:id="1696080057">
          <w:marLeft w:val="0"/>
          <w:marRight w:val="0"/>
          <w:marTop w:val="0"/>
          <w:marBottom w:val="0"/>
          <w:divBdr>
            <w:top w:val="none" w:sz="0" w:space="0" w:color="auto"/>
            <w:left w:val="none" w:sz="0" w:space="0" w:color="auto"/>
            <w:bottom w:val="none" w:sz="0" w:space="0" w:color="auto"/>
            <w:right w:val="none" w:sz="0" w:space="0" w:color="auto"/>
          </w:divBdr>
        </w:div>
        <w:div w:id="1678465228">
          <w:marLeft w:val="0"/>
          <w:marRight w:val="0"/>
          <w:marTop w:val="0"/>
          <w:marBottom w:val="0"/>
          <w:divBdr>
            <w:top w:val="none" w:sz="0" w:space="0" w:color="auto"/>
            <w:left w:val="none" w:sz="0" w:space="0" w:color="auto"/>
            <w:bottom w:val="none" w:sz="0" w:space="0" w:color="auto"/>
            <w:right w:val="none" w:sz="0" w:space="0" w:color="auto"/>
          </w:divBdr>
        </w:div>
      </w:divsChild>
    </w:div>
    <w:div w:id="585457962">
      <w:bodyDiv w:val="1"/>
      <w:marLeft w:val="0"/>
      <w:marRight w:val="0"/>
      <w:marTop w:val="0"/>
      <w:marBottom w:val="0"/>
      <w:divBdr>
        <w:top w:val="none" w:sz="0" w:space="0" w:color="auto"/>
        <w:left w:val="none" w:sz="0" w:space="0" w:color="auto"/>
        <w:bottom w:val="none" w:sz="0" w:space="0" w:color="auto"/>
        <w:right w:val="none" w:sz="0" w:space="0" w:color="auto"/>
      </w:divBdr>
    </w:div>
    <w:div w:id="595750443">
      <w:bodyDiv w:val="1"/>
      <w:marLeft w:val="0"/>
      <w:marRight w:val="0"/>
      <w:marTop w:val="0"/>
      <w:marBottom w:val="0"/>
      <w:divBdr>
        <w:top w:val="none" w:sz="0" w:space="0" w:color="auto"/>
        <w:left w:val="none" w:sz="0" w:space="0" w:color="auto"/>
        <w:bottom w:val="none" w:sz="0" w:space="0" w:color="auto"/>
        <w:right w:val="none" w:sz="0" w:space="0" w:color="auto"/>
      </w:divBdr>
    </w:div>
    <w:div w:id="607659318">
      <w:bodyDiv w:val="1"/>
      <w:marLeft w:val="0"/>
      <w:marRight w:val="0"/>
      <w:marTop w:val="0"/>
      <w:marBottom w:val="0"/>
      <w:divBdr>
        <w:top w:val="none" w:sz="0" w:space="0" w:color="auto"/>
        <w:left w:val="none" w:sz="0" w:space="0" w:color="auto"/>
        <w:bottom w:val="none" w:sz="0" w:space="0" w:color="auto"/>
        <w:right w:val="none" w:sz="0" w:space="0" w:color="auto"/>
      </w:divBdr>
    </w:div>
    <w:div w:id="669453382">
      <w:bodyDiv w:val="1"/>
      <w:marLeft w:val="0"/>
      <w:marRight w:val="0"/>
      <w:marTop w:val="0"/>
      <w:marBottom w:val="0"/>
      <w:divBdr>
        <w:top w:val="none" w:sz="0" w:space="0" w:color="auto"/>
        <w:left w:val="none" w:sz="0" w:space="0" w:color="auto"/>
        <w:bottom w:val="none" w:sz="0" w:space="0" w:color="auto"/>
        <w:right w:val="none" w:sz="0" w:space="0" w:color="auto"/>
      </w:divBdr>
    </w:div>
    <w:div w:id="708189007">
      <w:bodyDiv w:val="1"/>
      <w:marLeft w:val="0"/>
      <w:marRight w:val="0"/>
      <w:marTop w:val="0"/>
      <w:marBottom w:val="0"/>
      <w:divBdr>
        <w:top w:val="none" w:sz="0" w:space="0" w:color="auto"/>
        <w:left w:val="none" w:sz="0" w:space="0" w:color="auto"/>
        <w:bottom w:val="none" w:sz="0" w:space="0" w:color="auto"/>
        <w:right w:val="none" w:sz="0" w:space="0" w:color="auto"/>
      </w:divBdr>
    </w:div>
    <w:div w:id="731848132">
      <w:bodyDiv w:val="1"/>
      <w:marLeft w:val="0"/>
      <w:marRight w:val="0"/>
      <w:marTop w:val="0"/>
      <w:marBottom w:val="0"/>
      <w:divBdr>
        <w:top w:val="none" w:sz="0" w:space="0" w:color="auto"/>
        <w:left w:val="none" w:sz="0" w:space="0" w:color="auto"/>
        <w:bottom w:val="none" w:sz="0" w:space="0" w:color="auto"/>
        <w:right w:val="none" w:sz="0" w:space="0" w:color="auto"/>
      </w:divBdr>
    </w:div>
    <w:div w:id="738671177">
      <w:bodyDiv w:val="1"/>
      <w:marLeft w:val="0"/>
      <w:marRight w:val="0"/>
      <w:marTop w:val="0"/>
      <w:marBottom w:val="0"/>
      <w:divBdr>
        <w:top w:val="none" w:sz="0" w:space="0" w:color="auto"/>
        <w:left w:val="none" w:sz="0" w:space="0" w:color="auto"/>
        <w:bottom w:val="none" w:sz="0" w:space="0" w:color="auto"/>
        <w:right w:val="none" w:sz="0" w:space="0" w:color="auto"/>
      </w:divBdr>
    </w:div>
    <w:div w:id="753401912">
      <w:bodyDiv w:val="1"/>
      <w:marLeft w:val="0"/>
      <w:marRight w:val="0"/>
      <w:marTop w:val="0"/>
      <w:marBottom w:val="0"/>
      <w:divBdr>
        <w:top w:val="none" w:sz="0" w:space="0" w:color="auto"/>
        <w:left w:val="none" w:sz="0" w:space="0" w:color="auto"/>
        <w:bottom w:val="none" w:sz="0" w:space="0" w:color="auto"/>
        <w:right w:val="none" w:sz="0" w:space="0" w:color="auto"/>
      </w:divBdr>
      <w:divsChild>
        <w:div w:id="2083019406">
          <w:marLeft w:val="0"/>
          <w:marRight w:val="0"/>
          <w:marTop w:val="0"/>
          <w:marBottom w:val="0"/>
          <w:divBdr>
            <w:top w:val="none" w:sz="0" w:space="0" w:color="auto"/>
            <w:left w:val="none" w:sz="0" w:space="0" w:color="auto"/>
            <w:bottom w:val="none" w:sz="0" w:space="0" w:color="auto"/>
            <w:right w:val="none" w:sz="0" w:space="0" w:color="auto"/>
          </w:divBdr>
          <w:divsChild>
            <w:div w:id="1990087762">
              <w:marLeft w:val="0"/>
              <w:marRight w:val="0"/>
              <w:marTop w:val="0"/>
              <w:marBottom w:val="0"/>
              <w:divBdr>
                <w:top w:val="none" w:sz="0" w:space="0" w:color="auto"/>
                <w:left w:val="none" w:sz="0" w:space="0" w:color="auto"/>
                <w:bottom w:val="none" w:sz="0" w:space="0" w:color="auto"/>
                <w:right w:val="none" w:sz="0" w:space="0" w:color="auto"/>
              </w:divBdr>
            </w:div>
          </w:divsChild>
        </w:div>
        <w:div w:id="2091350223">
          <w:marLeft w:val="0"/>
          <w:marRight w:val="0"/>
          <w:marTop w:val="0"/>
          <w:marBottom w:val="0"/>
          <w:divBdr>
            <w:top w:val="none" w:sz="0" w:space="0" w:color="auto"/>
            <w:left w:val="none" w:sz="0" w:space="0" w:color="auto"/>
            <w:bottom w:val="none" w:sz="0" w:space="0" w:color="auto"/>
            <w:right w:val="none" w:sz="0" w:space="0" w:color="auto"/>
          </w:divBdr>
        </w:div>
        <w:div w:id="384061067">
          <w:marLeft w:val="0"/>
          <w:marRight w:val="0"/>
          <w:marTop w:val="0"/>
          <w:marBottom w:val="0"/>
          <w:divBdr>
            <w:top w:val="none" w:sz="0" w:space="0" w:color="auto"/>
            <w:left w:val="none" w:sz="0" w:space="0" w:color="auto"/>
            <w:bottom w:val="none" w:sz="0" w:space="0" w:color="auto"/>
            <w:right w:val="none" w:sz="0" w:space="0" w:color="auto"/>
          </w:divBdr>
          <w:divsChild>
            <w:div w:id="1818377317">
              <w:marLeft w:val="0"/>
              <w:marRight w:val="0"/>
              <w:marTop w:val="0"/>
              <w:marBottom w:val="0"/>
              <w:divBdr>
                <w:top w:val="none" w:sz="0" w:space="0" w:color="auto"/>
                <w:left w:val="none" w:sz="0" w:space="0" w:color="auto"/>
                <w:bottom w:val="none" w:sz="0" w:space="0" w:color="auto"/>
                <w:right w:val="none" w:sz="0" w:space="0" w:color="auto"/>
              </w:divBdr>
            </w:div>
          </w:divsChild>
        </w:div>
        <w:div w:id="519128104">
          <w:marLeft w:val="0"/>
          <w:marRight w:val="0"/>
          <w:marTop w:val="0"/>
          <w:marBottom w:val="0"/>
          <w:divBdr>
            <w:top w:val="none" w:sz="0" w:space="0" w:color="auto"/>
            <w:left w:val="none" w:sz="0" w:space="0" w:color="auto"/>
            <w:bottom w:val="none" w:sz="0" w:space="0" w:color="auto"/>
            <w:right w:val="none" w:sz="0" w:space="0" w:color="auto"/>
          </w:divBdr>
        </w:div>
        <w:div w:id="2068994103">
          <w:marLeft w:val="0"/>
          <w:marRight w:val="0"/>
          <w:marTop w:val="0"/>
          <w:marBottom w:val="0"/>
          <w:divBdr>
            <w:top w:val="none" w:sz="0" w:space="0" w:color="auto"/>
            <w:left w:val="none" w:sz="0" w:space="0" w:color="auto"/>
            <w:bottom w:val="none" w:sz="0" w:space="0" w:color="auto"/>
            <w:right w:val="none" w:sz="0" w:space="0" w:color="auto"/>
          </w:divBdr>
          <w:divsChild>
            <w:div w:id="1703283065">
              <w:marLeft w:val="0"/>
              <w:marRight w:val="0"/>
              <w:marTop w:val="0"/>
              <w:marBottom w:val="0"/>
              <w:divBdr>
                <w:top w:val="none" w:sz="0" w:space="0" w:color="auto"/>
                <w:left w:val="none" w:sz="0" w:space="0" w:color="auto"/>
                <w:bottom w:val="none" w:sz="0" w:space="0" w:color="auto"/>
                <w:right w:val="none" w:sz="0" w:space="0" w:color="auto"/>
              </w:divBdr>
            </w:div>
          </w:divsChild>
        </w:div>
        <w:div w:id="1297226389">
          <w:marLeft w:val="0"/>
          <w:marRight w:val="0"/>
          <w:marTop w:val="0"/>
          <w:marBottom w:val="0"/>
          <w:divBdr>
            <w:top w:val="none" w:sz="0" w:space="0" w:color="auto"/>
            <w:left w:val="none" w:sz="0" w:space="0" w:color="auto"/>
            <w:bottom w:val="none" w:sz="0" w:space="0" w:color="auto"/>
            <w:right w:val="none" w:sz="0" w:space="0" w:color="auto"/>
          </w:divBdr>
        </w:div>
        <w:div w:id="2046365831">
          <w:marLeft w:val="0"/>
          <w:marRight w:val="0"/>
          <w:marTop w:val="0"/>
          <w:marBottom w:val="0"/>
          <w:divBdr>
            <w:top w:val="none" w:sz="0" w:space="0" w:color="auto"/>
            <w:left w:val="none" w:sz="0" w:space="0" w:color="auto"/>
            <w:bottom w:val="none" w:sz="0" w:space="0" w:color="auto"/>
            <w:right w:val="none" w:sz="0" w:space="0" w:color="auto"/>
          </w:divBdr>
          <w:divsChild>
            <w:div w:id="1557157410">
              <w:marLeft w:val="0"/>
              <w:marRight w:val="0"/>
              <w:marTop w:val="0"/>
              <w:marBottom w:val="0"/>
              <w:divBdr>
                <w:top w:val="none" w:sz="0" w:space="0" w:color="auto"/>
                <w:left w:val="none" w:sz="0" w:space="0" w:color="auto"/>
                <w:bottom w:val="none" w:sz="0" w:space="0" w:color="auto"/>
                <w:right w:val="none" w:sz="0" w:space="0" w:color="auto"/>
              </w:divBdr>
            </w:div>
          </w:divsChild>
        </w:div>
        <w:div w:id="1780566949">
          <w:marLeft w:val="0"/>
          <w:marRight w:val="0"/>
          <w:marTop w:val="0"/>
          <w:marBottom w:val="0"/>
          <w:divBdr>
            <w:top w:val="none" w:sz="0" w:space="0" w:color="auto"/>
            <w:left w:val="none" w:sz="0" w:space="0" w:color="auto"/>
            <w:bottom w:val="none" w:sz="0" w:space="0" w:color="auto"/>
            <w:right w:val="none" w:sz="0" w:space="0" w:color="auto"/>
          </w:divBdr>
        </w:div>
        <w:div w:id="672537358">
          <w:marLeft w:val="0"/>
          <w:marRight w:val="0"/>
          <w:marTop w:val="0"/>
          <w:marBottom w:val="0"/>
          <w:divBdr>
            <w:top w:val="none" w:sz="0" w:space="0" w:color="auto"/>
            <w:left w:val="none" w:sz="0" w:space="0" w:color="auto"/>
            <w:bottom w:val="none" w:sz="0" w:space="0" w:color="auto"/>
            <w:right w:val="none" w:sz="0" w:space="0" w:color="auto"/>
          </w:divBdr>
          <w:divsChild>
            <w:div w:id="813915897">
              <w:marLeft w:val="0"/>
              <w:marRight w:val="0"/>
              <w:marTop w:val="0"/>
              <w:marBottom w:val="0"/>
              <w:divBdr>
                <w:top w:val="none" w:sz="0" w:space="0" w:color="auto"/>
                <w:left w:val="none" w:sz="0" w:space="0" w:color="auto"/>
                <w:bottom w:val="none" w:sz="0" w:space="0" w:color="auto"/>
                <w:right w:val="none" w:sz="0" w:space="0" w:color="auto"/>
              </w:divBdr>
            </w:div>
          </w:divsChild>
        </w:div>
        <w:div w:id="294026979">
          <w:marLeft w:val="0"/>
          <w:marRight w:val="0"/>
          <w:marTop w:val="0"/>
          <w:marBottom w:val="0"/>
          <w:divBdr>
            <w:top w:val="none" w:sz="0" w:space="0" w:color="auto"/>
            <w:left w:val="none" w:sz="0" w:space="0" w:color="auto"/>
            <w:bottom w:val="none" w:sz="0" w:space="0" w:color="auto"/>
            <w:right w:val="none" w:sz="0" w:space="0" w:color="auto"/>
          </w:divBdr>
        </w:div>
        <w:div w:id="634987779">
          <w:marLeft w:val="0"/>
          <w:marRight w:val="0"/>
          <w:marTop w:val="0"/>
          <w:marBottom w:val="0"/>
          <w:divBdr>
            <w:top w:val="none" w:sz="0" w:space="0" w:color="auto"/>
            <w:left w:val="none" w:sz="0" w:space="0" w:color="auto"/>
            <w:bottom w:val="none" w:sz="0" w:space="0" w:color="auto"/>
            <w:right w:val="none" w:sz="0" w:space="0" w:color="auto"/>
          </w:divBdr>
          <w:divsChild>
            <w:div w:id="1246190963">
              <w:marLeft w:val="0"/>
              <w:marRight w:val="0"/>
              <w:marTop w:val="0"/>
              <w:marBottom w:val="0"/>
              <w:divBdr>
                <w:top w:val="none" w:sz="0" w:space="0" w:color="auto"/>
                <w:left w:val="none" w:sz="0" w:space="0" w:color="auto"/>
                <w:bottom w:val="none" w:sz="0" w:space="0" w:color="auto"/>
                <w:right w:val="none" w:sz="0" w:space="0" w:color="auto"/>
              </w:divBdr>
            </w:div>
          </w:divsChild>
        </w:div>
        <w:div w:id="191843045">
          <w:marLeft w:val="0"/>
          <w:marRight w:val="0"/>
          <w:marTop w:val="0"/>
          <w:marBottom w:val="0"/>
          <w:divBdr>
            <w:top w:val="none" w:sz="0" w:space="0" w:color="auto"/>
            <w:left w:val="none" w:sz="0" w:space="0" w:color="auto"/>
            <w:bottom w:val="none" w:sz="0" w:space="0" w:color="auto"/>
            <w:right w:val="none" w:sz="0" w:space="0" w:color="auto"/>
          </w:divBdr>
        </w:div>
        <w:div w:id="2113280567">
          <w:marLeft w:val="0"/>
          <w:marRight w:val="0"/>
          <w:marTop w:val="0"/>
          <w:marBottom w:val="0"/>
          <w:divBdr>
            <w:top w:val="none" w:sz="0" w:space="0" w:color="auto"/>
            <w:left w:val="none" w:sz="0" w:space="0" w:color="auto"/>
            <w:bottom w:val="none" w:sz="0" w:space="0" w:color="auto"/>
            <w:right w:val="none" w:sz="0" w:space="0" w:color="auto"/>
          </w:divBdr>
          <w:divsChild>
            <w:div w:id="1701784749">
              <w:marLeft w:val="0"/>
              <w:marRight w:val="0"/>
              <w:marTop w:val="0"/>
              <w:marBottom w:val="0"/>
              <w:divBdr>
                <w:top w:val="none" w:sz="0" w:space="0" w:color="auto"/>
                <w:left w:val="none" w:sz="0" w:space="0" w:color="auto"/>
                <w:bottom w:val="none" w:sz="0" w:space="0" w:color="auto"/>
                <w:right w:val="none" w:sz="0" w:space="0" w:color="auto"/>
              </w:divBdr>
            </w:div>
          </w:divsChild>
        </w:div>
        <w:div w:id="1683969429">
          <w:marLeft w:val="0"/>
          <w:marRight w:val="0"/>
          <w:marTop w:val="0"/>
          <w:marBottom w:val="0"/>
          <w:divBdr>
            <w:top w:val="none" w:sz="0" w:space="0" w:color="auto"/>
            <w:left w:val="none" w:sz="0" w:space="0" w:color="auto"/>
            <w:bottom w:val="none" w:sz="0" w:space="0" w:color="auto"/>
            <w:right w:val="none" w:sz="0" w:space="0" w:color="auto"/>
          </w:divBdr>
        </w:div>
        <w:div w:id="741367826">
          <w:marLeft w:val="0"/>
          <w:marRight w:val="0"/>
          <w:marTop w:val="0"/>
          <w:marBottom w:val="0"/>
          <w:divBdr>
            <w:top w:val="none" w:sz="0" w:space="0" w:color="auto"/>
            <w:left w:val="none" w:sz="0" w:space="0" w:color="auto"/>
            <w:bottom w:val="none" w:sz="0" w:space="0" w:color="auto"/>
            <w:right w:val="none" w:sz="0" w:space="0" w:color="auto"/>
          </w:divBdr>
          <w:divsChild>
            <w:div w:id="755133926">
              <w:marLeft w:val="0"/>
              <w:marRight w:val="0"/>
              <w:marTop w:val="0"/>
              <w:marBottom w:val="0"/>
              <w:divBdr>
                <w:top w:val="none" w:sz="0" w:space="0" w:color="auto"/>
                <w:left w:val="none" w:sz="0" w:space="0" w:color="auto"/>
                <w:bottom w:val="none" w:sz="0" w:space="0" w:color="auto"/>
                <w:right w:val="none" w:sz="0" w:space="0" w:color="auto"/>
              </w:divBdr>
            </w:div>
          </w:divsChild>
        </w:div>
        <w:div w:id="1144666566">
          <w:marLeft w:val="0"/>
          <w:marRight w:val="0"/>
          <w:marTop w:val="0"/>
          <w:marBottom w:val="0"/>
          <w:divBdr>
            <w:top w:val="none" w:sz="0" w:space="0" w:color="auto"/>
            <w:left w:val="none" w:sz="0" w:space="0" w:color="auto"/>
            <w:bottom w:val="none" w:sz="0" w:space="0" w:color="auto"/>
            <w:right w:val="none" w:sz="0" w:space="0" w:color="auto"/>
          </w:divBdr>
        </w:div>
        <w:div w:id="1511993261">
          <w:marLeft w:val="0"/>
          <w:marRight w:val="0"/>
          <w:marTop w:val="0"/>
          <w:marBottom w:val="0"/>
          <w:divBdr>
            <w:top w:val="none" w:sz="0" w:space="0" w:color="auto"/>
            <w:left w:val="none" w:sz="0" w:space="0" w:color="auto"/>
            <w:bottom w:val="none" w:sz="0" w:space="0" w:color="auto"/>
            <w:right w:val="none" w:sz="0" w:space="0" w:color="auto"/>
          </w:divBdr>
          <w:divsChild>
            <w:div w:id="202601826">
              <w:marLeft w:val="0"/>
              <w:marRight w:val="0"/>
              <w:marTop w:val="0"/>
              <w:marBottom w:val="0"/>
              <w:divBdr>
                <w:top w:val="none" w:sz="0" w:space="0" w:color="auto"/>
                <w:left w:val="none" w:sz="0" w:space="0" w:color="auto"/>
                <w:bottom w:val="none" w:sz="0" w:space="0" w:color="auto"/>
                <w:right w:val="none" w:sz="0" w:space="0" w:color="auto"/>
              </w:divBdr>
            </w:div>
          </w:divsChild>
        </w:div>
        <w:div w:id="846483017">
          <w:marLeft w:val="0"/>
          <w:marRight w:val="0"/>
          <w:marTop w:val="0"/>
          <w:marBottom w:val="0"/>
          <w:divBdr>
            <w:top w:val="none" w:sz="0" w:space="0" w:color="auto"/>
            <w:left w:val="none" w:sz="0" w:space="0" w:color="auto"/>
            <w:bottom w:val="none" w:sz="0" w:space="0" w:color="auto"/>
            <w:right w:val="none" w:sz="0" w:space="0" w:color="auto"/>
          </w:divBdr>
        </w:div>
        <w:div w:id="1824855969">
          <w:marLeft w:val="0"/>
          <w:marRight w:val="0"/>
          <w:marTop w:val="0"/>
          <w:marBottom w:val="0"/>
          <w:divBdr>
            <w:top w:val="none" w:sz="0" w:space="0" w:color="auto"/>
            <w:left w:val="none" w:sz="0" w:space="0" w:color="auto"/>
            <w:bottom w:val="none" w:sz="0" w:space="0" w:color="auto"/>
            <w:right w:val="none" w:sz="0" w:space="0" w:color="auto"/>
          </w:divBdr>
          <w:divsChild>
            <w:div w:id="1173883380">
              <w:marLeft w:val="0"/>
              <w:marRight w:val="0"/>
              <w:marTop w:val="0"/>
              <w:marBottom w:val="0"/>
              <w:divBdr>
                <w:top w:val="none" w:sz="0" w:space="0" w:color="auto"/>
                <w:left w:val="none" w:sz="0" w:space="0" w:color="auto"/>
                <w:bottom w:val="none" w:sz="0" w:space="0" w:color="auto"/>
                <w:right w:val="none" w:sz="0" w:space="0" w:color="auto"/>
              </w:divBdr>
            </w:div>
          </w:divsChild>
        </w:div>
        <w:div w:id="1243104037">
          <w:marLeft w:val="0"/>
          <w:marRight w:val="0"/>
          <w:marTop w:val="0"/>
          <w:marBottom w:val="0"/>
          <w:divBdr>
            <w:top w:val="none" w:sz="0" w:space="0" w:color="auto"/>
            <w:left w:val="none" w:sz="0" w:space="0" w:color="auto"/>
            <w:bottom w:val="none" w:sz="0" w:space="0" w:color="auto"/>
            <w:right w:val="none" w:sz="0" w:space="0" w:color="auto"/>
          </w:divBdr>
        </w:div>
        <w:div w:id="1334143486">
          <w:marLeft w:val="0"/>
          <w:marRight w:val="0"/>
          <w:marTop w:val="0"/>
          <w:marBottom w:val="0"/>
          <w:divBdr>
            <w:top w:val="none" w:sz="0" w:space="0" w:color="auto"/>
            <w:left w:val="none" w:sz="0" w:space="0" w:color="auto"/>
            <w:bottom w:val="none" w:sz="0" w:space="0" w:color="auto"/>
            <w:right w:val="none" w:sz="0" w:space="0" w:color="auto"/>
          </w:divBdr>
          <w:divsChild>
            <w:div w:id="1507817886">
              <w:marLeft w:val="0"/>
              <w:marRight w:val="0"/>
              <w:marTop w:val="0"/>
              <w:marBottom w:val="0"/>
              <w:divBdr>
                <w:top w:val="none" w:sz="0" w:space="0" w:color="auto"/>
                <w:left w:val="none" w:sz="0" w:space="0" w:color="auto"/>
                <w:bottom w:val="none" w:sz="0" w:space="0" w:color="auto"/>
                <w:right w:val="none" w:sz="0" w:space="0" w:color="auto"/>
              </w:divBdr>
            </w:div>
          </w:divsChild>
        </w:div>
        <w:div w:id="743455059">
          <w:marLeft w:val="0"/>
          <w:marRight w:val="0"/>
          <w:marTop w:val="0"/>
          <w:marBottom w:val="0"/>
          <w:divBdr>
            <w:top w:val="none" w:sz="0" w:space="0" w:color="auto"/>
            <w:left w:val="none" w:sz="0" w:space="0" w:color="auto"/>
            <w:bottom w:val="none" w:sz="0" w:space="0" w:color="auto"/>
            <w:right w:val="none" w:sz="0" w:space="0" w:color="auto"/>
          </w:divBdr>
        </w:div>
        <w:div w:id="1331449219">
          <w:marLeft w:val="0"/>
          <w:marRight w:val="0"/>
          <w:marTop w:val="0"/>
          <w:marBottom w:val="0"/>
          <w:divBdr>
            <w:top w:val="none" w:sz="0" w:space="0" w:color="auto"/>
            <w:left w:val="none" w:sz="0" w:space="0" w:color="auto"/>
            <w:bottom w:val="none" w:sz="0" w:space="0" w:color="auto"/>
            <w:right w:val="none" w:sz="0" w:space="0" w:color="auto"/>
          </w:divBdr>
          <w:divsChild>
            <w:div w:id="306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9573">
      <w:bodyDiv w:val="1"/>
      <w:marLeft w:val="0"/>
      <w:marRight w:val="0"/>
      <w:marTop w:val="0"/>
      <w:marBottom w:val="0"/>
      <w:divBdr>
        <w:top w:val="none" w:sz="0" w:space="0" w:color="auto"/>
        <w:left w:val="none" w:sz="0" w:space="0" w:color="auto"/>
        <w:bottom w:val="none" w:sz="0" w:space="0" w:color="auto"/>
        <w:right w:val="none" w:sz="0" w:space="0" w:color="auto"/>
      </w:divBdr>
      <w:divsChild>
        <w:div w:id="342711500">
          <w:marLeft w:val="0"/>
          <w:marRight w:val="0"/>
          <w:marTop w:val="0"/>
          <w:marBottom w:val="0"/>
          <w:divBdr>
            <w:top w:val="none" w:sz="0" w:space="0" w:color="auto"/>
            <w:left w:val="none" w:sz="0" w:space="0" w:color="auto"/>
            <w:bottom w:val="none" w:sz="0" w:space="0" w:color="auto"/>
            <w:right w:val="none" w:sz="0" w:space="0" w:color="auto"/>
          </w:divBdr>
          <w:divsChild>
            <w:div w:id="45448615">
              <w:marLeft w:val="0"/>
              <w:marRight w:val="0"/>
              <w:marTop w:val="0"/>
              <w:marBottom w:val="0"/>
              <w:divBdr>
                <w:top w:val="none" w:sz="0" w:space="0" w:color="auto"/>
                <w:left w:val="none" w:sz="0" w:space="0" w:color="auto"/>
                <w:bottom w:val="none" w:sz="0" w:space="0" w:color="auto"/>
                <w:right w:val="none" w:sz="0" w:space="0" w:color="auto"/>
              </w:divBdr>
              <w:divsChild>
                <w:div w:id="1500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4766">
      <w:bodyDiv w:val="1"/>
      <w:marLeft w:val="0"/>
      <w:marRight w:val="0"/>
      <w:marTop w:val="0"/>
      <w:marBottom w:val="0"/>
      <w:divBdr>
        <w:top w:val="none" w:sz="0" w:space="0" w:color="auto"/>
        <w:left w:val="none" w:sz="0" w:space="0" w:color="auto"/>
        <w:bottom w:val="none" w:sz="0" w:space="0" w:color="auto"/>
        <w:right w:val="none" w:sz="0" w:space="0" w:color="auto"/>
      </w:divBdr>
      <w:divsChild>
        <w:div w:id="527840279">
          <w:marLeft w:val="0"/>
          <w:marRight w:val="0"/>
          <w:marTop w:val="0"/>
          <w:marBottom w:val="0"/>
          <w:divBdr>
            <w:top w:val="none" w:sz="0" w:space="0" w:color="auto"/>
            <w:left w:val="none" w:sz="0" w:space="0" w:color="auto"/>
            <w:bottom w:val="none" w:sz="0" w:space="0" w:color="auto"/>
            <w:right w:val="none" w:sz="0" w:space="0" w:color="auto"/>
          </w:divBdr>
          <w:divsChild>
            <w:div w:id="1348678493">
              <w:marLeft w:val="0"/>
              <w:marRight w:val="0"/>
              <w:marTop w:val="0"/>
              <w:marBottom w:val="0"/>
              <w:divBdr>
                <w:top w:val="none" w:sz="0" w:space="0" w:color="auto"/>
                <w:left w:val="none" w:sz="0" w:space="0" w:color="auto"/>
                <w:bottom w:val="none" w:sz="0" w:space="0" w:color="auto"/>
                <w:right w:val="none" w:sz="0" w:space="0" w:color="auto"/>
              </w:divBdr>
              <w:divsChild>
                <w:div w:id="10362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747">
          <w:marLeft w:val="0"/>
          <w:marRight w:val="0"/>
          <w:marTop w:val="0"/>
          <w:marBottom w:val="0"/>
          <w:divBdr>
            <w:top w:val="none" w:sz="0" w:space="0" w:color="auto"/>
            <w:left w:val="none" w:sz="0" w:space="0" w:color="auto"/>
            <w:bottom w:val="none" w:sz="0" w:space="0" w:color="auto"/>
            <w:right w:val="none" w:sz="0" w:space="0" w:color="auto"/>
          </w:divBdr>
          <w:divsChild>
            <w:div w:id="409236253">
              <w:marLeft w:val="0"/>
              <w:marRight w:val="0"/>
              <w:marTop w:val="0"/>
              <w:marBottom w:val="0"/>
              <w:divBdr>
                <w:top w:val="none" w:sz="0" w:space="0" w:color="auto"/>
                <w:left w:val="none" w:sz="0" w:space="0" w:color="auto"/>
                <w:bottom w:val="none" w:sz="0" w:space="0" w:color="auto"/>
                <w:right w:val="none" w:sz="0" w:space="0" w:color="auto"/>
              </w:divBdr>
              <w:divsChild>
                <w:div w:id="195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6946">
      <w:bodyDiv w:val="1"/>
      <w:marLeft w:val="0"/>
      <w:marRight w:val="0"/>
      <w:marTop w:val="0"/>
      <w:marBottom w:val="0"/>
      <w:divBdr>
        <w:top w:val="none" w:sz="0" w:space="0" w:color="auto"/>
        <w:left w:val="none" w:sz="0" w:space="0" w:color="auto"/>
        <w:bottom w:val="none" w:sz="0" w:space="0" w:color="auto"/>
        <w:right w:val="none" w:sz="0" w:space="0" w:color="auto"/>
      </w:divBdr>
    </w:div>
    <w:div w:id="961377225">
      <w:bodyDiv w:val="1"/>
      <w:marLeft w:val="0"/>
      <w:marRight w:val="0"/>
      <w:marTop w:val="0"/>
      <w:marBottom w:val="0"/>
      <w:divBdr>
        <w:top w:val="none" w:sz="0" w:space="0" w:color="auto"/>
        <w:left w:val="none" w:sz="0" w:space="0" w:color="auto"/>
        <w:bottom w:val="none" w:sz="0" w:space="0" w:color="auto"/>
        <w:right w:val="none" w:sz="0" w:space="0" w:color="auto"/>
      </w:divBdr>
    </w:div>
    <w:div w:id="981930126">
      <w:bodyDiv w:val="1"/>
      <w:marLeft w:val="0"/>
      <w:marRight w:val="0"/>
      <w:marTop w:val="0"/>
      <w:marBottom w:val="0"/>
      <w:divBdr>
        <w:top w:val="none" w:sz="0" w:space="0" w:color="auto"/>
        <w:left w:val="none" w:sz="0" w:space="0" w:color="auto"/>
        <w:bottom w:val="none" w:sz="0" w:space="0" w:color="auto"/>
        <w:right w:val="none" w:sz="0" w:space="0" w:color="auto"/>
      </w:divBdr>
    </w:div>
    <w:div w:id="991375787">
      <w:bodyDiv w:val="1"/>
      <w:marLeft w:val="0"/>
      <w:marRight w:val="0"/>
      <w:marTop w:val="0"/>
      <w:marBottom w:val="0"/>
      <w:divBdr>
        <w:top w:val="none" w:sz="0" w:space="0" w:color="auto"/>
        <w:left w:val="none" w:sz="0" w:space="0" w:color="auto"/>
        <w:bottom w:val="none" w:sz="0" w:space="0" w:color="auto"/>
        <w:right w:val="none" w:sz="0" w:space="0" w:color="auto"/>
      </w:divBdr>
    </w:div>
    <w:div w:id="1105804695">
      <w:bodyDiv w:val="1"/>
      <w:marLeft w:val="0"/>
      <w:marRight w:val="0"/>
      <w:marTop w:val="0"/>
      <w:marBottom w:val="0"/>
      <w:divBdr>
        <w:top w:val="none" w:sz="0" w:space="0" w:color="auto"/>
        <w:left w:val="none" w:sz="0" w:space="0" w:color="auto"/>
        <w:bottom w:val="none" w:sz="0" w:space="0" w:color="auto"/>
        <w:right w:val="none" w:sz="0" w:space="0" w:color="auto"/>
      </w:divBdr>
    </w:div>
    <w:div w:id="1106652778">
      <w:bodyDiv w:val="1"/>
      <w:marLeft w:val="0"/>
      <w:marRight w:val="0"/>
      <w:marTop w:val="0"/>
      <w:marBottom w:val="0"/>
      <w:divBdr>
        <w:top w:val="none" w:sz="0" w:space="0" w:color="auto"/>
        <w:left w:val="none" w:sz="0" w:space="0" w:color="auto"/>
        <w:bottom w:val="none" w:sz="0" w:space="0" w:color="auto"/>
        <w:right w:val="none" w:sz="0" w:space="0" w:color="auto"/>
      </w:divBdr>
      <w:divsChild>
        <w:div w:id="1497307607">
          <w:marLeft w:val="0"/>
          <w:marRight w:val="0"/>
          <w:marTop w:val="0"/>
          <w:marBottom w:val="0"/>
          <w:divBdr>
            <w:top w:val="none" w:sz="0" w:space="0" w:color="auto"/>
            <w:left w:val="none" w:sz="0" w:space="0" w:color="auto"/>
            <w:bottom w:val="none" w:sz="0" w:space="0" w:color="auto"/>
            <w:right w:val="none" w:sz="0" w:space="0" w:color="auto"/>
          </w:divBdr>
          <w:divsChild>
            <w:div w:id="2001737889">
              <w:marLeft w:val="0"/>
              <w:marRight w:val="0"/>
              <w:marTop w:val="0"/>
              <w:marBottom w:val="0"/>
              <w:divBdr>
                <w:top w:val="none" w:sz="0" w:space="0" w:color="auto"/>
                <w:left w:val="none" w:sz="0" w:space="0" w:color="auto"/>
                <w:bottom w:val="none" w:sz="0" w:space="0" w:color="auto"/>
                <w:right w:val="none" w:sz="0" w:space="0" w:color="auto"/>
              </w:divBdr>
              <w:divsChild>
                <w:div w:id="7611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20521">
          <w:marLeft w:val="0"/>
          <w:marRight w:val="0"/>
          <w:marTop w:val="0"/>
          <w:marBottom w:val="0"/>
          <w:divBdr>
            <w:top w:val="none" w:sz="0" w:space="0" w:color="auto"/>
            <w:left w:val="none" w:sz="0" w:space="0" w:color="auto"/>
            <w:bottom w:val="none" w:sz="0" w:space="0" w:color="auto"/>
            <w:right w:val="none" w:sz="0" w:space="0" w:color="auto"/>
          </w:divBdr>
          <w:divsChild>
            <w:div w:id="661277455">
              <w:marLeft w:val="0"/>
              <w:marRight w:val="0"/>
              <w:marTop w:val="0"/>
              <w:marBottom w:val="0"/>
              <w:divBdr>
                <w:top w:val="none" w:sz="0" w:space="0" w:color="auto"/>
                <w:left w:val="none" w:sz="0" w:space="0" w:color="auto"/>
                <w:bottom w:val="none" w:sz="0" w:space="0" w:color="auto"/>
                <w:right w:val="none" w:sz="0" w:space="0" w:color="auto"/>
              </w:divBdr>
              <w:divsChild>
                <w:div w:id="15718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7718">
      <w:bodyDiv w:val="1"/>
      <w:marLeft w:val="0"/>
      <w:marRight w:val="0"/>
      <w:marTop w:val="0"/>
      <w:marBottom w:val="0"/>
      <w:divBdr>
        <w:top w:val="none" w:sz="0" w:space="0" w:color="auto"/>
        <w:left w:val="none" w:sz="0" w:space="0" w:color="auto"/>
        <w:bottom w:val="none" w:sz="0" w:space="0" w:color="auto"/>
        <w:right w:val="none" w:sz="0" w:space="0" w:color="auto"/>
      </w:divBdr>
    </w:div>
    <w:div w:id="1228422152">
      <w:bodyDiv w:val="1"/>
      <w:marLeft w:val="0"/>
      <w:marRight w:val="0"/>
      <w:marTop w:val="0"/>
      <w:marBottom w:val="0"/>
      <w:divBdr>
        <w:top w:val="none" w:sz="0" w:space="0" w:color="auto"/>
        <w:left w:val="none" w:sz="0" w:space="0" w:color="auto"/>
        <w:bottom w:val="none" w:sz="0" w:space="0" w:color="auto"/>
        <w:right w:val="none" w:sz="0" w:space="0" w:color="auto"/>
      </w:divBdr>
    </w:div>
    <w:div w:id="1261059626">
      <w:bodyDiv w:val="1"/>
      <w:marLeft w:val="0"/>
      <w:marRight w:val="0"/>
      <w:marTop w:val="0"/>
      <w:marBottom w:val="0"/>
      <w:divBdr>
        <w:top w:val="none" w:sz="0" w:space="0" w:color="auto"/>
        <w:left w:val="none" w:sz="0" w:space="0" w:color="auto"/>
        <w:bottom w:val="none" w:sz="0" w:space="0" w:color="auto"/>
        <w:right w:val="none" w:sz="0" w:space="0" w:color="auto"/>
      </w:divBdr>
    </w:div>
    <w:div w:id="1310283689">
      <w:bodyDiv w:val="1"/>
      <w:marLeft w:val="0"/>
      <w:marRight w:val="0"/>
      <w:marTop w:val="0"/>
      <w:marBottom w:val="0"/>
      <w:divBdr>
        <w:top w:val="none" w:sz="0" w:space="0" w:color="auto"/>
        <w:left w:val="none" w:sz="0" w:space="0" w:color="auto"/>
        <w:bottom w:val="none" w:sz="0" w:space="0" w:color="auto"/>
        <w:right w:val="none" w:sz="0" w:space="0" w:color="auto"/>
      </w:divBdr>
    </w:div>
    <w:div w:id="1333337374">
      <w:bodyDiv w:val="1"/>
      <w:marLeft w:val="0"/>
      <w:marRight w:val="0"/>
      <w:marTop w:val="0"/>
      <w:marBottom w:val="0"/>
      <w:divBdr>
        <w:top w:val="none" w:sz="0" w:space="0" w:color="auto"/>
        <w:left w:val="none" w:sz="0" w:space="0" w:color="auto"/>
        <w:bottom w:val="none" w:sz="0" w:space="0" w:color="auto"/>
        <w:right w:val="none" w:sz="0" w:space="0" w:color="auto"/>
      </w:divBdr>
    </w:div>
    <w:div w:id="1386565132">
      <w:bodyDiv w:val="1"/>
      <w:marLeft w:val="0"/>
      <w:marRight w:val="0"/>
      <w:marTop w:val="0"/>
      <w:marBottom w:val="0"/>
      <w:divBdr>
        <w:top w:val="none" w:sz="0" w:space="0" w:color="auto"/>
        <w:left w:val="none" w:sz="0" w:space="0" w:color="auto"/>
        <w:bottom w:val="none" w:sz="0" w:space="0" w:color="auto"/>
        <w:right w:val="none" w:sz="0" w:space="0" w:color="auto"/>
      </w:divBdr>
    </w:div>
    <w:div w:id="1405377416">
      <w:bodyDiv w:val="1"/>
      <w:marLeft w:val="0"/>
      <w:marRight w:val="0"/>
      <w:marTop w:val="0"/>
      <w:marBottom w:val="0"/>
      <w:divBdr>
        <w:top w:val="none" w:sz="0" w:space="0" w:color="auto"/>
        <w:left w:val="none" w:sz="0" w:space="0" w:color="auto"/>
        <w:bottom w:val="none" w:sz="0" w:space="0" w:color="auto"/>
        <w:right w:val="none" w:sz="0" w:space="0" w:color="auto"/>
      </w:divBdr>
    </w:div>
    <w:div w:id="1453590640">
      <w:bodyDiv w:val="1"/>
      <w:marLeft w:val="0"/>
      <w:marRight w:val="0"/>
      <w:marTop w:val="0"/>
      <w:marBottom w:val="0"/>
      <w:divBdr>
        <w:top w:val="none" w:sz="0" w:space="0" w:color="auto"/>
        <w:left w:val="none" w:sz="0" w:space="0" w:color="auto"/>
        <w:bottom w:val="none" w:sz="0" w:space="0" w:color="auto"/>
        <w:right w:val="none" w:sz="0" w:space="0" w:color="auto"/>
      </w:divBdr>
    </w:div>
    <w:div w:id="1548836432">
      <w:bodyDiv w:val="1"/>
      <w:marLeft w:val="0"/>
      <w:marRight w:val="0"/>
      <w:marTop w:val="0"/>
      <w:marBottom w:val="0"/>
      <w:divBdr>
        <w:top w:val="none" w:sz="0" w:space="0" w:color="auto"/>
        <w:left w:val="none" w:sz="0" w:space="0" w:color="auto"/>
        <w:bottom w:val="none" w:sz="0" w:space="0" w:color="auto"/>
        <w:right w:val="none" w:sz="0" w:space="0" w:color="auto"/>
      </w:divBdr>
    </w:div>
    <w:div w:id="1617635613">
      <w:bodyDiv w:val="1"/>
      <w:marLeft w:val="0"/>
      <w:marRight w:val="0"/>
      <w:marTop w:val="0"/>
      <w:marBottom w:val="0"/>
      <w:divBdr>
        <w:top w:val="none" w:sz="0" w:space="0" w:color="auto"/>
        <w:left w:val="none" w:sz="0" w:space="0" w:color="auto"/>
        <w:bottom w:val="none" w:sz="0" w:space="0" w:color="auto"/>
        <w:right w:val="none" w:sz="0" w:space="0" w:color="auto"/>
      </w:divBdr>
    </w:div>
    <w:div w:id="1690643924">
      <w:bodyDiv w:val="1"/>
      <w:marLeft w:val="0"/>
      <w:marRight w:val="0"/>
      <w:marTop w:val="0"/>
      <w:marBottom w:val="0"/>
      <w:divBdr>
        <w:top w:val="none" w:sz="0" w:space="0" w:color="auto"/>
        <w:left w:val="none" w:sz="0" w:space="0" w:color="auto"/>
        <w:bottom w:val="none" w:sz="0" w:space="0" w:color="auto"/>
        <w:right w:val="none" w:sz="0" w:space="0" w:color="auto"/>
      </w:divBdr>
      <w:divsChild>
        <w:div w:id="2069306833">
          <w:marLeft w:val="0"/>
          <w:marRight w:val="0"/>
          <w:marTop w:val="0"/>
          <w:marBottom w:val="0"/>
          <w:divBdr>
            <w:top w:val="none" w:sz="0" w:space="0" w:color="auto"/>
            <w:left w:val="none" w:sz="0" w:space="0" w:color="auto"/>
            <w:bottom w:val="none" w:sz="0" w:space="0" w:color="auto"/>
            <w:right w:val="none" w:sz="0" w:space="0" w:color="auto"/>
          </w:divBdr>
          <w:divsChild>
            <w:div w:id="1810709781">
              <w:marLeft w:val="0"/>
              <w:marRight w:val="0"/>
              <w:marTop w:val="0"/>
              <w:marBottom w:val="0"/>
              <w:divBdr>
                <w:top w:val="none" w:sz="0" w:space="0" w:color="auto"/>
                <w:left w:val="none" w:sz="0" w:space="0" w:color="auto"/>
                <w:bottom w:val="none" w:sz="0" w:space="0" w:color="auto"/>
                <w:right w:val="none" w:sz="0" w:space="0" w:color="auto"/>
              </w:divBdr>
              <w:divsChild>
                <w:div w:id="20140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4785">
      <w:bodyDiv w:val="1"/>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976764275">
              <w:marLeft w:val="0"/>
              <w:marRight w:val="0"/>
              <w:marTop w:val="0"/>
              <w:marBottom w:val="0"/>
              <w:divBdr>
                <w:top w:val="none" w:sz="0" w:space="0" w:color="auto"/>
                <w:left w:val="none" w:sz="0" w:space="0" w:color="auto"/>
                <w:bottom w:val="none" w:sz="0" w:space="0" w:color="auto"/>
                <w:right w:val="none" w:sz="0" w:space="0" w:color="auto"/>
              </w:divBdr>
              <w:divsChild>
                <w:div w:id="17249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248">
          <w:marLeft w:val="0"/>
          <w:marRight w:val="0"/>
          <w:marTop w:val="0"/>
          <w:marBottom w:val="0"/>
          <w:divBdr>
            <w:top w:val="none" w:sz="0" w:space="0" w:color="auto"/>
            <w:left w:val="none" w:sz="0" w:space="0" w:color="auto"/>
            <w:bottom w:val="none" w:sz="0" w:space="0" w:color="auto"/>
            <w:right w:val="none" w:sz="0" w:space="0" w:color="auto"/>
          </w:divBdr>
          <w:divsChild>
            <w:div w:id="1413426690">
              <w:marLeft w:val="0"/>
              <w:marRight w:val="0"/>
              <w:marTop w:val="0"/>
              <w:marBottom w:val="0"/>
              <w:divBdr>
                <w:top w:val="none" w:sz="0" w:space="0" w:color="auto"/>
                <w:left w:val="none" w:sz="0" w:space="0" w:color="auto"/>
                <w:bottom w:val="none" w:sz="0" w:space="0" w:color="auto"/>
                <w:right w:val="none" w:sz="0" w:space="0" w:color="auto"/>
              </w:divBdr>
              <w:divsChild>
                <w:div w:id="538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49725">
      <w:bodyDiv w:val="1"/>
      <w:marLeft w:val="0"/>
      <w:marRight w:val="0"/>
      <w:marTop w:val="0"/>
      <w:marBottom w:val="0"/>
      <w:divBdr>
        <w:top w:val="none" w:sz="0" w:space="0" w:color="auto"/>
        <w:left w:val="none" w:sz="0" w:space="0" w:color="auto"/>
        <w:bottom w:val="none" w:sz="0" w:space="0" w:color="auto"/>
        <w:right w:val="none" w:sz="0" w:space="0" w:color="auto"/>
      </w:divBdr>
      <w:divsChild>
        <w:div w:id="643661627">
          <w:marLeft w:val="0"/>
          <w:marRight w:val="0"/>
          <w:marTop w:val="0"/>
          <w:marBottom w:val="0"/>
          <w:divBdr>
            <w:top w:val="none" w:sz="0" w:space="0" w:color="auto"/>
            <w:left w:val="none" w:sz="0" w:space="0" w:color="auto"/>
            <w:bottom w:val="none" w:sz="0" w:space="0" w:color="auto"/>
            <w:right w:val="none" w:sz="0" w:space="0" w:color="auto"/>
          </w:divBdr>
          <w:divsChild>
            <w:div w:id="281695032">
              <w:marLeft w:val="0"/>
              <w:marRight w:val="0"/>
              <w:marTop w:val="0"/>
              <w:marBottom w:val="0"/>
              <w:divBdr>
                <w:top w:val="none" w:sz="0" w:space="0" w:color="auto"/>
                <w:left w:val="none" w:sz="0" w:space="0" w:color="auto"/>
                <w:bottom w:val="none" w:sz="0" w:space="0" w:color="auto"/>
                <w:right w:val="none" w:sz="0" w:space="0" w:color="auto"/>
              </w:divBdr>
              <w:divsChild>
                <w:div w:id="4464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2459">
          <w:marLeft w:val="0"/>
          <w:marRight w:val="0"/>
          <w:marTop w:val="0"/>
          <w:marBottom w:val="0"/>
          <w:divBdr>
            <w:top w:val="none" w:sz="0" w:space="0" w:color="auto"/>
            <w:left w:val="none" w:sz="0" w:space="0" w:color="auto"/>
            <w:bottom w:val="none" w:sz="0" w:space="0" w:color="auto"/>
            <w:right w:val="none" w:sz="0" w:space="0" w:color="auto"/>
          </w:divBdr>
          <w:divsChild>
            <w:div w:id="1648896303">
              <w:marLeft w:val="0"/>
              <w:marRight w:val="0"/>
              <w:marTop w:val="0"/>
              <w:marBottom w:val="0"/>
              <w:divBdr>
                <w:top w:val="none" w:sz="0" w:space="0" w:color="auto"/>
                <w:left w:val="none" w:sz="0" w:space="0" w:color="auto"/>
                <w:bottom w:val="none" w:sz="0" w:space="0" w:color="auto"/>
                <w:right w:val="none" w:sz="0" w:space="0" w:color="auto"/>
              </w:divBdr>
              <w:divsChild>
                <w:div w:id="484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8272">
      <w:bodyDiv w:val="1"/>
      <w:marLeft w:val="0"/>
      <w:marRight w:val="0"/>
      <w:marTop w:val="0"/>
      <w:marBottom w:val="0"/>
      <w:divBdr>
        <w:top w:val="none" w:sz="0" w:space="0" w:color="auto"/>
        <w:left w:val="none" w:sz="0" w:space="0" w:color="auto"/>
        <w:bottom w:val="none" w:sz="0" w:space="0" w:color="auto"/>
        <w:right w:val="none" w:sz="0" w:space="0" w:color="auto"/>
      </w:divBdr>
    </w:div>
    <w:div w:id="1882016113">
      <w:bodyDiv w:val="1"/>
      <w:marLeft w:val="0"/>
      <w:marRight w:val="0"/>
      <w:marTop w:val="0"/>
      <w:marBottom w:val="0"/>
      <w:divBdr>
        <w:top w:val="none" w:sz="0" w:space="0" w:color="auto"/>
        <w:left w:val="none" w:sz="0" w:space="0" w:color="auto"/>
        <w:bottom w:val="none" w:sz="0" w:space="0" w:color="auto"/>
        <w:right w:val="none" w:sz="0" w:space="0" w:color="auto"/>
      </w:divBdr>
      <w:divsChild>
        <w:div w:id="797142380">
          <w:marLeft w:val="0"/>
          <w:marRight w:val="0"/>
          <w:marTop w:val="0"/>
          <w:marBottom w:val="0"/>
          <w:divBdr>
            <w:top w:val="none" w:sz="0" w:space="0" w:color="auto"/>
            <w:left w:val="none" w:sz="0" w:space="0" w:color="auto"/>
            <w:bottom w:val="none" w:sz="0" w:space="0" w:color="auto"/>
            <w:right w:val="none" w:sz="0" w:space="0" w:color="auto"/>
          </w:divBdr>
        </w:div>
      </w:divsChild>
    </w:div>
    <w:div w:id="1893617903">
      <w:bodyDiv w:val="1"/>
      <w:marLeft w:val="0"/>
      <w:marRight w:val="0"/>
      <w:marTop w:val="0"/>
      <w:marBottom w:val="0"/>
      <w:divBdr>
        <w:top w:val="none" w:sz="0" w:space="0" w:color="auto"/>
        <w:left w:val="none" w:sz="0" w:space="0" w:color="auto"/>
        <w:bottom w:val="none" w:sz="0" w:space="0" w:color="auto"/>
        <w:right w:val="none" w:sz="0" w:space="0" w:color="auto"/>
      </w:divBdr>
    </w:div>
    <w:div w:id="2003270578">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47019437">
      <w:bodyDiv w:val="1"/>
      <w:marLeft w:val="0"/>
      <w:marRight w:val="0"/>
      <w:marTop w:val="0"/>
      <w:marBottom w:val="0"/>
      <w:divBdr>
        <w:top w:val="none" w:sz="0" w:space="0" w:color="auto"/>
        <w:left w:val="none" w:sz="0" w:space="0" w:color="auto"/>
        <w:bottom w:val="none" w:sz="0" w:space="0" w:color="auto"/>
        <w:right w:val="none" w:sz="0" w:space="0" w:color="auto"/>
      </w:divBdr>
      <w:divsChild>
        <w:div w:id="2087728170">
          <w:marLeft w:val="0"/>
          <w:marRight w:val="0"/>
          <w:marTop w:val="0"/>
          <w:marBottom w:val="0"/>
          <w:divBdr>
            <w:top w:val="none" w:sz="0" w:space="0" w:color="auto"/>
            <w:left w:val="none" w:sz="0" w:space="0" w:color="auto"/>
            <w:bottom w:val="none" w:sz="0" w:space="0" w:color="auto"/>
            <w:right w:val="none" w:sz="0" w:space="0" w:color="auto"/>
          </w:divBdr>
          <w:divsChild>
            <w:div w:id="610748971">
              <w:marLeft w:val="0"/>
              <w:marRight w:val="0"/>
              <w:marTop w:val="0"/>
              <w:marBottom w:val="0"/>
              <w:divBdr>
                <w:top w:val="none" w:sz="0" w:space="0" w:color="auto"/>
                <w:left w:val="none" w:sz="0" w:space="0" w:color="auto"/>
                <w:bottom w:val="none" w:sz="0" w:space="0" w:color="auto"/>
                <w:right w:val="none" w:sz="0" w:space="0" w:color="auto"/>
              </w:divBdr>
              <w:divsChild>
                <w:div w:id="8437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861">
          <w:marLeft w:val="0"/>
          <w:marRight w:val="0"/>
          <w:marTop w:val="0"/>
          <w:marBottom w:val="0"/>
          <w:divBdr>
            <w:top w:val="none" w:sz="0" w:space="0" w:color="auto"/>
            <w:left w:val="none" w:sz="0" w:space="0" w:color="auto"/>
            <w:bottom w:val="none" w:sz="0" w:space="0" w:color="auto"/>
            <w:right w:val="none" w:sz="0" w:space="0" w:color="auto"/>
          </w:divBdr>
          <w:divsChild>
            <w:div w:id="353716">
              <w:marLeft w:val="0"/>
              <w:marRight w:val="0"/>
              <w:marTop w:val="0"/>
              <w:marBottom w:val="0"/>
              <w:divBdr>
                <w:top w:val="none" w:sz="0" w:space="0" w:color="auto"/>
                <w:left w:val="none" w:sz="0" w:space="0" w:color="auto"/>
                <w:bottom w:val="none" w:sz="0" w:space="0" w:color="auto"/>
                <w:right w:val="none" w:sz="0" w:space="0" w:color="auto"/>
              </w:divBdr>
              <w:divsChild>
                <w:div w:id="1408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4856">
      <w:bodyDiv w:val="1"/>
      <w:marLeft w:val="0"/>
      <w:marRight w:val="0"/>
      <w:marTop w:val="0"/>
      <w:marBottom w:val="0"/>
      <w:divBdr>
        <w:top w:val="none" w:sz="0" w:space="0" w:color="auto"/>
        <w:left w:val="none" w:sz="0" w:space="0" w:color="auto"/>
        <w:bottom w:val="none" w:sz="0" w:space="0" w:color="auto"/>
        <w:right w:val="none" w:sz="0" w:space="0" w:color="auto"/>
      </w:divBdr>
    </w:div>
    <w:div w:id="2132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0C37-E181-4846-90FA-E3BF94C9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2022-09-28T09:01:00Z</dcterms:created>
  <dcterms:modified xsi:type="dcterms:W3CDTF">2022-09-28T09:02:00Z</dcterms:modified>
</cp:coreProperties>
</file>